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9DB" w:rsidRPr="00945F66" w:rsidRDefault="00BB19DB" w:rsidP="00945F66">
      <w:pPr>
        <w:jc w:val="center"/>
        <w:rPr>
          <w:rFonts w:ascii="Arial" w:hAnsi="Arial" w:cs="Arial"/>
          <w:b/>
          <w:color w:val="000000" w:themeColor="text1"/>
        </w:rPr>
      </w:pPr>
      <w:r w:rsidRPr="00945F66">
        <w:rPr>
          <w:rFonts w:ascii="Arial" w:hAnsi="Arial" w:cs="Arial"/>
          <w:b/>
          <w:color w:val="000000" w:themeColor="text1"/>
        </w:rPr>
        <w:t xml:space="preserve">Regional Parish OHSEP Director’s </w:t>
      </w:r>
      <w:r w:rsidR="0045750B" w:rsidRPr="00945F66">
        <w:rPr>
          <w:rFonts w:ascii="Arial" w:hAnsi="Arial" w:cs="Arial"/>
          <w:b/>
          <w:color w:val="000000" w:themeColor="text1"/>
        </w:rPr>
        <w:t xml:space="preserve">Subcommittee </w:t>
      </w:r>
      <w:r w:rsidR="00CC4E14">
        <w:rPr>
          <w:rFonts w:ascii="Arial" w:hAnsi="Arial" w:cs="Arial"/>
          <w:b/>
          <w:color w:val="000000" w:themeColor="text1"/>
        </w:rPr>
        <w:t>Monthly Meeting</w:t>
      </w:r>
    </w:p>
    <w:p w:rsidR="005B5E7C" w:rsidRPr="00945F66" w:rsidRDefault="0070745D" w:rsidP="00945F66">
      <w:pPr>
        <w:jc w:val="center"/>
        <w:rPr>
          <w:rFonts w:ascii="Arial" w:hAnsi="Arial" w:cs="Arial"/>
        </w:rPr>
      </w:pPr>
      <w:r w:rsidRPr="00945F66">
        <w:rPr>
          <w:rFonts w:ascii="Arial" w:hAnsi="Arial" w:cs="Arial"/>
        </w:rPr>
        <w:t xml:space="preserve">Tuesday, </w:t>
      </w:r>
      <w:r w:rsidR="00D213B8">
        <w:rPr>
          <w:rFonts w:ascii="Arial" w:hAnsi="Arial" w:cs="Arial"/>
        </w:rPr>
        <w:t>January 9</w:t>
      </w:r>
      <w:r w:rsidR="001C4C4E">
        <w:rPr>
          <w:rFonts w:ascii="Arial" w:hAnsi="Arial" w:cs="Arial"/>
        </w:rPr>
        <w:t>, 2024</w:t>
      </w:r>
      <w:bookmarkStart w:id="0" w:name="_GoBack"/>
      <w:bookmarkEnd w:id="0"/>
      <w:r w:rsidRPr="00945F66">
        <w:rPr>
          <w:rFonts w:ascii="Arial" w:hAnsi="Arial" w:cs="Arial"/>
        </w:rPr>
        <w:t xml:space="preserve"> at 10:00 AM</w:t>
      </w:r>
    </w:p>
    <w:p w:rsidR="0070745D" w:rsidRPr="00945F66" w:rsidRDefault="0070745D" w:rsidP="00945F66">
      <w:pPr>
        <w:jc w:val="center"/>
        <w:rPr>
          <w:rFonts w:ascii="Arial" w:hAnsi="Arial" w:cs="Arial"/>
        </w:rPr>
      </w:pPr>
      <w:r w:rsidRPr="00945F66">
        <w:rPr>
          <w:rFonts w:ascii="Arial" w:hAnsi="Arial" w:cs="Arial"/>
        </w:rPr>
        <w:t>Over Watch Meeting Room</w:t>
      </w:r>
    </w:p>
    <w:p w:rsidR="0070745D" w:rsidRPr="00945F66" w:rsidRDefault="0070745D" w:rsidP="00945F66">
      <w:pPr>
        <w:jc w:val="center"/>
        <w:rPr>
          <w:rFonts w:ascii="Arial" w:hAnsi="Arial" w:cs="Arial"/>
        </w:rPr>
      </w:pPr>
      <w:r w:rsidRPr="00945F66">
        <w:rPr>
          <w:rFonts w:ascii="Arial" w:hAnsi="Arial" w:cs="Arial"/>
        </w:rPr>
        <w:t>7667 Independence Blvd.</w:t>
      </w:r>
    </w:p>
    <w:p w:rsidR="0070745D" w:rsidRPr="00945F66" w:rsidRDefault="0070745D" w:rsidP="00945F66">
      <w:pPr>
        <w:jc w:val="center"/>
        <w:rPr>
          <w:rFonts w:ascii="Arial" w:hAnsi="Arial" w:cs="Arial"/>
        </w:rPr>
      </w:pPr>
      <w:r w:rsidRPr="00945F66">
        <w:rPr>
          <w:rFonts w:ascii="Arial" w:hAnsi="Arial" w:cs="Arial"/>
        </w:rPr>
        <w:t>Baton Rouge, LA 70806</w:t>
      </w:r>
    </w:p>
    <w:p w:rsidR="0070745D" w:rsidRPr="00945F66" w:rsidRDefault="0070745D" w:rsidP="00945F66">
      <w:pPr>
        <w:jc w:val="center"/>
        <w:rPr>
          <w:rFonts w:ascii="Arial" w:hAnsi="Arial" w:cs="Arial"/>
        </w:rPr>
      </w:pPr>
    </w:p>
    <w:p w:rsidR="00AA480E" w:rsidRPr="002B0830" w:rsidRDefault="00AA480E" w:rsidP="00945F66">
      <w:pPr>
        <w:rPr>
          <w:rFonts w:ascii="Arial" w:hAnsi="Arial" w:cs="Arial"/>
          <w:b/>
        </w:rPr>
      </w:pPr>
      <w:r w:rsidRPr="002B0830">
        <w:rPr>
          <w:rFonts w:ascii="Arial" w:hAnsi="Arial" w:cs="Arial"/>
          <w:b/>
        </w:rPr>
        <w:t>ATTENDEES</w:t>
      </w:r>
    </w:p>
    <w:p w:rsidR="00034567" w:rsidRDefault="00DF7D8C" w:rsidP="00945F66">
      <w:pPr>
        <w:jc w:val="both"/>
        <w:rPr>
          <w:rFonts w:ascii="Arial" w:hAnsi="Arial" w:cs="Arial"/>
        </w:rPr>
      </w:pPr>
      <w:r>
        <w:rPr>
          <w:rFonts w:ascii="Arial" w:hAnsi="Arial" w:cs="Arial"/>
        </w:rPr>
        <w:t xml:space="preserve">Melton Gaspard, Todd Derrick, Lennie </w:t>
      </w:r>
      <w:proofErr w:type="spellStart"/>
      <w:r>
        <w:rPr>
          <w:rFonts w:ascii="Arial" w:hAnsi="Arial" w:cs="Arial"/>
        </w:rPr>
        <w:t>Lafleur</w:t>
      </w:r>
      <w:proofErr w:type="spellEnd"/>
      <w:r>
        <w:rPr>
          <w:rFonts w:ascii="Arial" w:hAnsi="Arial" w:cs="Arial"/>
        </w:rPr>
        <w:t xml:space="preserve">, Dick Gremillion, Neal Brown, Rodger McConnell, Sandra Gaspard, Lee John, Jared Maze, Todd Smith, Meg Dejean, Ashley Beetz, Terry Guidry, Kenneth Moore, Lynn Browning, Jason </w:t>
      </w:r>
      <w:proofErr w:type="spellStart"/>
      <w:r>
        <w:rPr>
          <w:rFonts w:ascii="Arial" w:hAnsi="Arial" w:cs="Arial"/>
        </w:rPr>
        <w:t>Tastet</w:t>
      </w:r>
      <w:proofErr w:type="spellEnd"/>
      <w:r>
        <w:rPr>
          <w:rFonts w:ascii="Arial" w:hAnsi="Arial" w:cs="Arial"/>
        </w:rPr>
        <w:t xml:space="preserve">, Catesha Smith, Rubby Douglas, Robert Jump, Veronica Sizer, </w:t>
      </w:r>
      <w:proofErr w:type="spellStart"/>
      <w:r>
        <w:rPr>
          <w:rFonts w:ascii="Arial" w:hAnsi="Arial" w:cs="Arial"/>
        </w:rPr>
        <w:t>Zephie</w:t>
      </w:r>
      <w:proofErr w:type="spellEnd"/>
      <w:r>
        <w:rPr>
          <w:rFonts w:ascii="Arial" w:hAnsi="Arial" w:cs="Arial"/>
        </w:rPr>
        <w:t xml:space="preserve"> Douglas, Amy </w:t>
      </w:r>
      <w:proofErr w:type="spellStart"/>
      <w:r>
        <w:rPr>
          <w:rFonts w:ascii="Arial" w:hAnsi="Arial" w:cs="Arial"/>
        </w:rPr>
        <w:t>Michiels</w:t>
      </w:r>
      <w:proofErr w:type="spellEnd"/>
      <w:r>
        <w:rPr>
          <w:rFonts w:ascii="Arial" w:hAnsi="Arial" w:cs="Arial"/>
        </w:rPr>
        <w:t xml:space="preserve">, Dawson Primes, Mike Steele, Collin Arnold, Clay Rives, Thomas Mule, Euclid Talley, Rubby Douglas, Jacques Thibodeaux, Matthew McKey </w:t>
      </w:r>
    </w:p>
    <w:p w:rsidR="002E6300" w:rsidRPr="002B0830" w:rsidRDefault="002E6300" w:rsidP="00945F66">
      <w:pPr>
        <w:jc w:val="both"/>
        <w:rPr>
          <w:rFonts w:ascii="Arial" w:hAnsi="Arial" w:cs="Arial"/>
          <w:b/>
        </w:rPr>
      </w:pPr>
    </w:p>
    <w:p w:rsidR="00AA480E" w:rsidRPr="002B0830" w:rsidRDefault="0045750B" w:rsidP="00945F66">
      <w:pPr>
        <w:rPr>
          <w:rFonts w:ascii="Arial" w:hAnsi="Arial" w:cs="Arial"/>
          <w:b/>
        </w:rPr>
      </w:pPr>
      <w:r w:rsidRPr="002B0830">
        <w:rPr>
          <w:rFonts w:ascii="Arial" w:hAnsi="Arial" w:cs="Arial"/>
          <w:b/>
        </w:rPr>
        <w:t>Call to Order /</w:t>
      </w:r>
      <w:r w:rsidR="00AA480E" w:rsidRPr="002B0830">
        <w:rPr>
          <w:rFonts w:ascii="Arial" w:hAnsi="Arial" w:cs="Arial"/>
          <w:b/>
        </w:rPr>
        <w:t>W</w:t>
      </w:r>
      <w:r w:rsidRPr="002B0830">
        <w:rPr>
          <w:rFonts w:ascii="Arial" w:hAnsi="Arial" w:cs="Arial"/>
          <w:b/>
        </w:rPr>
        <w:t>elcome</w:t>
      </w:r>
    </w:p>
    <w:p w:rsidR="00AA480E" w:rsidRPr="002B0830" w:rsidRDefault="005558B4" w:rsidP="00945F66">
      <w:pPr>
        <w:rPr>
          <w:rFonts w:ascii="Arial" w:hAnsi="Arial" w:cs="Arial"/>
        </w:rPr>
      </w:pPr>
      <w:r w:rsidRPr="002B0830">
        <w:rPr>
          <w:rFonts w:ascii="Arial" w:hAnsi="Arial" w:cs="Arial"/>
        </w:rPr>
        <w:t>Dawson Primes</w:t>
      </w:r>
      <w:r w:rsidR="0070745D" w:rsidRPr="002B0830">
        <w:rPr>
          <w:rFonts w:ascii="Arial" w:hAnsi="Arial" w:cs="Arial"/>
        </w:rPr>
        <w:t xml:space="preserve"> </w:t>
      </w:r>
      <w:r w:rsidR="00010AAC" w:rsidRPr="002B0830">
        <w:rPr>
          <w:rFonts w:ascii="Arial" w:hAnsi="Arial" w:cs="Arial"/>
        </w:rPr>
        <w:t xml:space="preserve">called the meeting to order at </w:t>
      </w:r>
      <w:r w:rsidR="0070745D" w:rsidRPr="002B0830">
        <w:rPr>
          <w:rFonts w:ascii="Arial" w:hAnsi="Arial" w:cs="Arial"/>
        </w:rPr>
        <w:t>10</w:t>
      </w:r>
      <w:r w:rsidR="009667D5" w:rsidRPr="002B0830">
        <w:rPr>
          <w:rFonts w:ascii="Arial" w:hAnsi="Arial" w:cs="Arial"/>
        </w:rPr>
        <w:t>:</w:t>
      </w:r>
      <w:r w:rsidR="0070745D" w:rsidRPr="002B0830">
        <w:rPr>
          <w:rFonts w:ascii="Arial" w:hAnsi="Arial" w:cs="Arial"/>
        </w:rPr>
        <w:t>0</w:t>
      </w:r>
      <w:r w:rsidR="009570CC" w:rsidRPr="002B0830">
        <w:rPr>
          <w:rFonts w:ascii="Arial" w:hAnsi="Arial" w:cs="Arial"/>
        </w:rPr>
        <w:t>2</w:t>
      </w:r>
      <w:r w:rsidR="002F15BD" w:rsidRPr="002B0830">
        <w:rPr>
          <w:rFonts w:ascii="Arial" w:hAnsi="Arial" w:cs="Arial"/>
        </w:rPr>
        <w:t xml:space="preserve"> </w:t>
      </w:r>
      <w:r w:rsidR="0070745D" w:rsidRPr="002B0830">
        <w:rPr>
          <w:rFonts w:ascii="Arial" w:hAnsi="Arial" w:cs="Arial"/>
        </w:rPr>
        <w:t>A</w:t>
      </w:r>
      <w:r w:rsidR="00AA480E" w:rsidRPr="002B0830">
        <w:rPr>
          <w:rFonts w:ascii="Arial" w:hAnsi="Arial" w:cs="Arial"/>
        </w:rPr>
        <w:t xml:space="preserve">M. </w:t>
      </w:r>
      <w:r w:rsidR="009667D5" w:rsidRPr="002B0830">
        <w:rPr>
          <w:rFonts w:ascii="Arial" w:hAnsi="Arial" w:cs="Arial"/>
        </w:rPr>
        <w:t xml:space="preserve"> </w:t>
      </w:r>
      <w:r w:rsidRPr="002B0830">
        <w:rPr>
          <w:rFonts w:ascii="Arial" w:hAnsi="Arial" w:cs="Arial"/>
        </w:rPr>
        <w:t>Dawson</w:t>
      </w:r>
      <w:r w:rsidR="0070745D" w:rsidRPr="002B0830">
        <w:rPr>
          <w:rFonts w:ascii="Arial" w:hAnsi="Arial" w:cs="Arial"/>
        </w:rPr>
        <w:t xml:space="preserve"> </w:t>
      </w:r>
      <w:r w:rsidR="009667D5" w:rsidRPr="002B0830">
        <w:rPr>
          <w:rFonts w:ascii="Arial" w:hAnsi="Arial" w:cs="Arial"/>
        </w:rPr>
        <w:t>completed the roll call and</w:t>
      </w:r>
      <w:r w:rsidR="00AA480E" w:rsidRPr="002B0830">
        <w:rPr>
          <w:rFonts w:ascii="Arial" w:hAnsi="Arial" w:cs="Arial"/>
        </w:rPr>
        <w:t xml:space="preserve"> a quorum was established. </w:t>
      </w:r>
      <w:r w:rsidRPr="002B0830">
        <w:rPr>
          <w:rFonts w:ascii="Arial" w:hAnsi="Arial" w:cs="Arial"/>
        </w:rPr>
        <w:t>Dawson</w:t>
      </w:r>
      <w:r w:rsidR="005008CB" w:rsidRPr="002B0830">
        <w:rPr>
          <w:rFonts w:ascii="Arial" w:hAnsi="Arial" w:cs="Arial"/>
        </w:rPr>
        <w:t xml:space="preserve"> </w:t>
      </w:r>
      <w:r w:rsidR="00AA480E" w:rsidRPr="002B0830">
        <w:rPr>
          <w:rFonts w:ascii="Arial" w:hAnsi="Arial" w:cs="Arial"/>
        </w:rPr>
        <w:t xml:space="preserve">welcomed </w:t>
      </w:r>
      <w:r w:rsidR="00C4639F" w:rsidRPr="002B0830">
        <w:rPr>
          <w:rFonts w:ascii="Arial" w:hAnsi="Arial" w:cs="Arial"/>
        </w:rPr>
        <w:t>the group.</w:t>
      </w:r>
    </w:p>
    <w:p w:rsidR="00881A64" w:rsidRPr="002B0830" w:rsidRDefault="00881A64" w:rsidP="00945F66">
      <w:pPr>
        <w:rPr>
          <w:rFonts w:ascii="Arial" w:hAnsi="Arial" w:cs="Arial"/>
        </w:rPr>
      </w:pPr>
    </w:p>
    <w:tbl>
      <w:tblPr>
        <w:tblStyle w:val="TableGrid"/>
        <w:tblW w:w="0" w:type="auto"/>
        <w:tblLayout w:type="fixed"/>
        <w:tblLook w:val="04A0" w:firstRow="1" w:lastRow="0" w:firstColumn="1" w:lastColumn="0" w:noHBand="0" w:noVBand="1"/>
      </w:tblPr>
      <w:tblGrid>
        <w:gridCol w:w="2206"/>
        <w:gridCol w:w="2109"/>
        <w:gridCol w:w="2270"/>
        <w:gridCol w:w="1153"/>
        <w:gridCol w:w="1153"/>
      </w:tblGrid>
      <w:tr w:rsidR="00405296" w:rsidRPr="002B0830" w:rsidTr="00945F66">
        <w:trPr>
          <w:trHeight w:val="249"/>
        </w:trPr>
        <w:tc>
          <w:tcPr>
            <w:tcW w:w="2206" w:type="dxa"/>
            <w:shd w:val="clear" w:color="auto" w:fill="D9D9D9" w:themeFill="background1" w:themeFillShade="D9"/>
          </w:tcPr>
          <w:p w:rsidR="00405296" w:rsidRPr="002B0830" w:rsidRDefault="00405296" w:rsidP="00945F66">
            <w:pPr>
              <w:rPr>
                <w:rFonts w:ascii="Arial" w:hAnsi="Arial" w:cs="Arial"/>
                <w:b/>
              </w:rPr>
            </w:pPr>
            <w:r w:rsidRPr="002B0830">
              <w:rPr>
                <w:rFonts w:ascii="Arial" w:hAnsi="Arial" w:cs="Arial"/>
                <w:b/>
              </w:rPr>
              <w:t>Regions</w:t>
            </w:r>
          </w:p>
        </w:tc>
        <w:tc>
          <w:tcPr>
            <w:tcW w:w="2109" w:type="dxa"/>
            <w:shd w:val="clear" w:color="auto" w:fill="D9D9D9" w:themeFill="background1" w:themeFillShade="D9"/>
          </w:tcPr>
          <w:p w:rsidR="00405296" w:rsidRPr="002B0830" w:rsidRDefault="00405296" w:rsidP="00945F66">
            <w:pPr>
              <w:rPr>
                <w:rFonts w:ascii="Arial" w:hAnsi="Arial" w:cs="Arial"/>
                <w:b/>
              </w:rPr>
            </w:pPr>
            <w:r w:rsidRPr="002B0830">
              <w:rPr>
                <w:rFonts w:ascii="Arial" w:hAnsi="Arial" w:cs="Arial"/>
                <w:b/>
              </w:rPr>
              <w:t>Directors</w:t>
            </w:r>
          </w:p>
        </w:tc>
        <w:tc>
          <w:tcPr>
            <w:tcW w:w="2270" w:type="dxa"/>
            <w:shd w:val="clear" w:color="auto" w:fill="D9D9D9" w:themeFill="background1" w:themeFillShade="D9"/>
          </w:tcPr>
          <w:p w:rsidR="00405296" w:rsidRPr="002B0830" w:rsidRDefault="00405296" w:rsidP="00945F66">
            <w:pPr>
              <w:jc w:val="center"/>
              <w:rPr>
                <w:rFonts w:ascii="Arial" w:hAnsi="Arial" w:cs="Arial"/>
                <w:b/>
              </w:rPr>
            </w:pPr>
            <w:r w:rsidRPr="002B0830">
              <w:rPr>
                <w:rFonts w:ascii="Arial" w:hAnsi="Arial" w:cs="Arial"/>
                <w:b/>
              </w:rPr>
              <w:t>Meeting Designee</w:t>
            </w:r>
          </w:p>
        </w:tc>
        <w:tc>
          <w:tcPr>
            <w:tcW w:w="1153" w:type="dxa"/>
            <w:shd w:val="clear" w:color="auto" w:fill="D9D9D9" w:themeFill="background1" w:themeFillShade="D9"/>
          </w:tcPr>
          <w:p w:rsidR="00405296" w:rsidRPr="002B0830" w:rsidRDefault="00405296" w:rsidP="00945F66">
            <w:pPr>
              <w:jc w:val="center"/>
              <w:rPr>
                <w:rFonts w:ascii="Arial" w:hAnsi="Arial" w:cs="Arial"/>
                <w:b/>
              </w:rPr>
            </w:pPr>
            <w:r w:rsidRPr="002B0830">
              <w:rPr>
                <w:rFonts w:ascii="Arial" w:hAnsi="Arial" w:cs="Arial"/>
                <w:b/>
              </w:rPr>
              <w:t>Present</w:t>
            </w:r>
          </w:p>
        </w:tc>
        <w:tc>
          <w:tcPr>
            <w:tcW w:w="1153" w:type="dxa"/>
            <w:shd w:val="clear" w:color="auto" w:fill="D9D9D9" w:themeFill="background1" w:themeFillShade="D9"/>
          </w:tcPr>
          <w:p w:rsidR="00405296" w:rsidRPr="002B0830" w:rsidRDefault="00405296" w:rsidP="00945F66">
            <w:pPr>
              <w:jc w:val="center"/>
              <w:rPr>
                <w:rFonts w:ascii="Arial" w:hAnsi="Arial" w:cs="Arial"/>
                <w:b/>
              </w:rPr>
            </w:pPr>
            <w:r w:rsidRPr="002B0830">
              <w:rPr>
                <w:rFonts w:ascii="Arial" w:hAnsi="Arial" w:cs="Arial"/>
                <w:b/>
              </w:rPr>
              <w:t>Absent</w:t>
            </w: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One</w:t>
            </w:r>
          </w:p>
        </w:tc>
        <w:tc>
          <w:tcPr>
            <w:tcW w:w="2109" w:type="dxa"/>
          </w:tcPr>
          <w:p w:rsidR="00405296" w:rsidRPr="002B0830" w:rsidRDefault="00401F9F" w:rsidP="00945F66">
            <w:pPr>
              <w:rPr>
                <w:rFonts w:ascii="Arial" w:hAnsi="Arial" w:cs="Arial"/>
              </w:rPr>
            </w:pPr>
            <w:r w:rsidRPr="002B0830">
              <w:rPr>
                <w:rFonts w:ascii="Arial" w:hAnsi="Arial" w:cs="Arial"/>
              </w:rPr>
              <w:t>Collin Arnold</w:t>
            </w:r>
            <w:r w:rsidR="00405296" w:rsidRPr="002B0830">
              <w:rPr>
                <w:rFonts w:ascii="Arial" w:hAnsi="Arial" w:cs="Arial"/>
              </w:rPr>
              <w:t xml:space="preserve"> </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091872" w:rsidP="00945F66">
            <w:pPr>
              <w:jc w:val="center"/>
              <w:rPr>
                <w:rFonts w:ascii="Arial" w:hAnsi="Arial" w:cs="Arial"/>
              </w:rPr>
            </w:pPr>
            <w:r>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Two</w:t>
            </w:r>
          </w:p>
        </w:tc>
        <w:tc>
          <w:tcPr>
            <w:tcW w:w="2109" w:type="dxa"/>
          </w:tcPr>
          <w:p w:rsidR="00405296" w:rsidRPr="002B0830" w:rsidRDefault="00405296" w:rsidP="00945F66">
            <w:pPr>
              <w:rPr>
                <w:rFonts w:ascii="Arial" w:hAnsi="Arial" w:cs="Arial"/>
              </w:rPr>
            </w:pPr>
            <w:r w:rsidRPr="002B0830">
              <w:rPr>
                <w:rFonts w:ascii="Arial" w:hAnsi="Arial" w:cs="Arial"/>
              </w:rPr>
              <w:t>Clay Rives</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Three</w:t>
            </w:r>
          </w:p>
        </w:tc>
        <w:tc>
          <w:tcPr>
            <w:tcW w:w="2109" w:type="dxa"/>
          </w:tcPr>
          <w:p w:rsidR="00405296" w:rsidRPr="002B0830" w:rsidRDefault="00405296" w:rsidP="00945F66">
            <w:pPr>
              <w:rPr>
                <w:rFonts w:ascii="Arial" w:hAnsi="Arial" w:cs="Arial"/>
              </w:rPr>
            </w:pPr>
            <w:r w:rsidRPr="002B0830">
              <w:rPr>
                <w:rFonts w:ascii="Arial" w:hAnsi="Arial" w:cs="Arial"/>
              </w:rPr>
              <w:t>Earl Eues</w:t>
            </w:r>
          </w:p>
        </w:tc>
        <w:tc>
          <w:tcPr>
            <w:tcW w:w="2270" w:type="dxa"/>
            <w:shd w:val="clear" w:color="auto" w:fill="D9D9D9" w:themeFill="background1" w:themeFillShade="D9"/>
          </w:tcPr>
          <w:p w:rsidR="00405296" w:rsidRPr="002B0830" w:rsidRDefault="00091872" w:rsidP="00945F66">
            <w:pPr>
              <w:jc w:val="center"/>
              <w:rPr>
                <w:rFonts w:ascii="Arial" w:hAnsi="Arial" w:cs="Arial"/>
              </w:rPr>
            </w:pPr>
            <w:r>
              <w:rPr>
                <w:rFonts w:ascii="Arial" w:hAnsi="Arial" w:cs="Arial"/>
              </w:rPr>
              <w:t>Jason Tastet</w:t>
            </w:r>
          </w:p>
        </w:tc>
        <w:tc>
          <w:tcPr>
            <w:tcW w:w="1153" w:type="dxa"/>
          </w:tcPr>
          <w:p w:rsidR="00405296" w:rsidRPr="002B0830" w:rsidRDefault="00405296"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Four</w:t>
            </w:r>
          </w:p>
        </w:tc>
        <w:tc>
          <w:tcPr>
            <w:tcW w:w="2109" w:type="dxa"/>
          </w:tcPr>
          <w:p w:rsidR="00405296" w:rsidRPr="002B0830" w:rsidRDefault="00091872" w:rsidP="00945F66">
            <w:pPr>
              <w:rPr>
                <w:rFonts w:ascii="Arial" w:hAnsi="Arial" w:cs="Arial"/>
              </w:rPr>
            </w:pPr>
            <w:r>
              <w:rPr>
                <w:rFonts w:ascii="Arial" w:hAnsi="Arial" w:cs="Arial"/>
              </w:rPr>
              <w:t>Terry Guidry</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091872" w:rsidP="00945F66">
            <w:pPr>
              <w:jc w:val="center"/>
              <w:rPr>
                <w:rFonts w:ascii="Arial" w:hAnsi="Arial" w:cs="Arial"/>
              </w:rPr>
            </w:pPr>
            <w:r>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Five</w:t>
            </w:r>
          </w:p>
        </w:tc>
        <w:tc>
          <w:tcPr>
            <w:tcW w:w="2109" w:type="dxa"/>
          </w:tcPr>
          <w:p w:rsidR="00405296" w:rsidRPr="002B0830" w:rsidRDefault="00405296" w:rsidP="00945F66">
            <w:pPr>
              <w:rPr>
                <w:rFonts w:ascii="Arial" w:hAnsi="Arial" w:cs="Arial"/>
              </w:rPr>
            </w:pPr>
            <w:r w:rsidRPr="002B0830">
              <w:rPr>
                <w:rFonts w:ascii="Arial" w:hAnsi="Arial" w:cs="Arial"/>
              </w:rPr>
              <w:t>Dick Gremillion</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Six</w:t>
            </w:r>
          </w:p>
        </w:tc>
        <w:tc>
          <w:tcPr>
            <w:tcW w:w="2109" w:type="dxa"/>
          </w:tcPr>
          <w:p w:rsidR="00405296" w:rsidRPr="002B0830" w:rsidRDefault="00405296" w:rsidP="00945F66">
            <w:pPr>
              <w:rPr>
                <w:rFonts w:ascii="Arial" w:hAnsi="Arial" w:cs="Arial"/>
              </w:rPr>
            </w:pPr>
            <w:r w:rsidRPr="002B0830">
              <w:rPr>
                <w:rFonts w:ascii="Arial" w:hAnsi="Arial" w:cs="Arial"/>
              </w:rPr>
              <w:t>Kenneth Moore</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8218EF"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Seven</w:t>
            </w:r>
          </w:p>
        </w:tc>
        <w:tc>
          <w:tcPr>
            <w:tcW w:w="2109" w:type="dxa"/>
          </w:tcPr>
          <w:p w:rsidR="00405296" w:rsidRPr="002B0830" w:rsidRDefault="00405296" w:rsidP="00945F66">
            <w:pPr>
              <w:rPr>
                <w:rFonts w:ascii="Arial" w:hAnsi="Arial" w:cs="Arial"/>
              </w:rPr>
            </w:pPr>
            <w:r w:rsidRPr="002B0830">
              <w:rPr>
                <w:rFonts w:ascii="Arial" w:hAnsi="Arial" w:cs="Arial"/>
              </w:rPr>
              <w:t>Robert Jump</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A64E62"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Eight</w:t>
            </w:r>
          </w:p>
        </w:tc>
        <w:tc>
          <w:tcPr>
            <w:tcW w:w="2109" w:type="dxa"/>
          </w:tcPr>
          <w:p w:rsidR="00405296" w:rsidRPr="002B0830" w:rsidRDefault="00945F66" w:rsidP="00945F66">
            <w:pPr>
              <w:rPr>
                <w:rFonts w:ascii="Arial" w:hAnsi="Arial" w:cs="Arial"/>
              </w:rPr>
            </w:pPr>
            <w:r w:rsidRPr="002B0830">
              <w:rPr>
                <w:rFonts w:ascii="Arial" w:hAnsi="Arial" w:cs="Arial"/>
              </w:rPr>
              <w:t>Roger Mc</w:t>
            </w:r>
            <w:r w:rsidR="0070745D" w:rsidRPr="002B0830">
              <w:rPr>
                <w:rFonts w:ascii="Arial" w:hAnsi="Arial" w:cs="Arial"/>
              </w:rPr>
              <w:t>Connell</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Nine</w:t>
            </w:r>
          </w:p>
        </w:tc>
        <w:tc>
          <w:tcPr>
            <w:tcW w:w="2109" w:type="dxa"/>
          </w:tcPr>
          <w:p w:rsidR="00405296" w:rsidRPr="002B0830" w:rsidRDefault="00405296" w:rsidP="00945F66">
            <w:pPr>
              <w:rPr>
                <w:rFonts w:ascii="Arial" w:hAnsi="Arial" w:cs="Arial"/>
              </w:rPr>
            </w:pPr>
            <w:r w:rsidRPr="002B0830">
              <w:rPr>
                <w:rFonts w:ascii="Arial" w:hAnsi="Arial" w:cs="Arial"/>
              </w:rPr>
              <w:t>Dawson Primes</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5558B4"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48238A">
        <w:trPr>
          <w:trHeight w:val="164"/>
        </w:trPr>
        <w:tc>
          <w:tcPr>
            <w:tcW w:w="2206" w:type="dxa"/>
          </w:tcPr>
          <w:p w:rsidR="00405296" w:rsidRPr="002B0830" w:rsidRDefault="00405296" w:rsidP="00945F66">
            <w:pPr>
              <w:rPr>
                <w:rFonts w:ascii="Arial" w:hAnsi="Arial" w:cs="Arial"/>
              </w:rPr>
            </w:pPr>
            <w:r w:rsidRPr="002B0830">
              <w:rPr>
                <w:rFonts w:ascii="Arial" w:hAnsi="Arial" w:cs="Arial"/>
              </w:rPr>
              <w:t>GOHSEP Director</w:t>
            </w:r>
          </w:p>
        </w:tc>
        <w:tc>
          <w:tcPr>
            <w:tcW w:w="2109" w:type="dxa"/>
          </w:tcPr>
          <w:p w:rsidR="00405296" w:rsidRPr="002B0830" w:rsidRDefault="00091872" w:rsidP="00945F66">
            <w:pPr>
              <w:rPr>
                <w:rFonts w:ascii="Arial" w:hAnsi="Arial" w:cs="Arial"/>
              </w:rPr>
            </w:pPr>
            <w:r>
              <w:rPr>
                <w:rFonts w:ascii="Arial" w:hAnsi="Arial" w:cs="Arial"/>
              </w:rPr>
              <w:t>Jacques Thibodeaux</w:t>
            </w:r>
          </w:p>
        </w:tc>
        <w:tc>
          <w:tcPr>
            <w:tcW w:w="2270" w:type="dxa"/>
            <w:shd w:val="clear" w:color="auto" w:fill="D9D9D9" w:themeFill="background1" w:themeFillShade="D9"/>
          </w:tcPr>
          <w:p w:rsidR="00405296" w:rsidRPr="002B0830" w:rsidRDefault="00405296" w:rsidP="00945F66">
            <w:pPr>
              <w:jc w:val="center"/>
              <w:rPr>
                <w:rFonts w:ascii="Arial" w:hAnsi="Arial" w:cs="Arial"/>
                <w:highlight w:val="lightGray"/>
              </w:rPr>
            </w:pPr>
          </w:p>
        </w:tc>
        <w:tc>
          <w:tcPr>
            <w:tcW w:w="1153" w:type="dxa"/>
            <w:shd w:val="clear" w:color="auto" w:fill="auto"/>
          </w:tcPr>
          <w:p w:rsidR="00405296" w:rsidRPr="002B0830" w:rsidRDefault="00ED4722"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bl>
    <w:p w:rsidR="00B510C3" w:rsidRPr="002B0830" w:rsidRDefault="00B510C3" w:rsidP="00945F66">
      <w:pPr>
        <w:rPr>
          <w:rFonts w:ascii="Arial" w:hAnsi="Arial" w:cs="Arial"/>
          <w:b/>
        </w:rPr>
      </w:pPr>
    </w:p>
    <w:p w:rsidR="006C11AC" w:rsidRPr="002B0830" w:rsidRDefault="00062D0D" w:rsidP="00945F66">
      <w:pPr>
        <w:rPr>
          <w:rFonts w:ascii="Arial" w:hAnsi="Arial" w:cs="Arial"/>
          <w:b/>
        </w:rPr>
      </w:pPr>
      <w:r w:rsidRPr="002B0830">
        <w:rPr>
          <w:rFonts w:ascii="Arial" w:hAnsi="Arial" w:cs="Arial"/>
          <w:b/>
        </w:rPr>
        <w:t>A</w:t>
      </w:r>
      <w:r w:rsidR="00AA480E" w:rsidRPr="002B0830">
        <w:rPr>
          <w:rFonts w:ascii="Arial" w:hAnsi="Arial" w:cs="Arial"/>
          <w:b/>
        </w:rPr>
        <w:t>PPROVAL OF MINUTES</w:t>
      </w:r>
      <w:r w:rsidR="0045750B" w:rsidRPr="002B0830">
        <w:rPr>
          <w:rFonts w:ascii="Arial" w:hAnsi="Arial" w:cs="Arial"/>
          <w:b/>
        </w:rPr>
        <w:t xml:space="preserve"> from </w:t>
      </w:r>
      <w:r w:rsidR="00091872">
        <w:rPr>
          <w:rFonts w:ascii="Arial" w:hAnsi="Arial" w:cs="Arial"/>
          <w:b/>
        </w:rPr>
        <w:t>October</w:t>
      </w:r>
      <w:r w:rsidR="00A64E62" w:rsidRPr="002B0830">
        <w:rPr>
          <w:rFonts w:ascii="Arial" w:hAnsi="Arial" w:cs="Arial"/>
          <w:b/>
        </w:rPr>
        <w:t xml:space="preserve"> </w:t>
      </w:r>
      <w:r w:rsidR="000C4F41" w:rsidRPr="002B0830">
        <w:rPr>
          <w:rFonts w:ascii="Arial" w:hAnsi="Arial" w:cs="Arial"/>
          <w:b/>
        </w:rPr>
        <w:t>2023</w:t>
      </w:r>
    </w:p>
    <w:p w:rsidR="00216AA2" w:rsidRPr="002B0830" w:rsidRDefault="00216AA2" w:rsidP="00945F66">
      <w:pPr>
        <w:rPr>
          <w:rFonts w:ascii="Arial" w:hAnsi="Arial" w:cs="Arial"/>
          <w:b/>
        </w:rPr>
      </w:pPr>
    </w:p>
    <w:p w:rsidR="00AA480E" w:rsidRPr="002B0830" w:rsidRDefault="006C11AC" w:rsidP="00945F66">
      <w:pPr>
        <w:rPr>
          <w:rFonts w:ascii="Arial" w:hAnsi="Arial" w:cs="Arial"/>
        </w:rPr>
      </w:pPr>
      <w:r w:rsidRPr="002B0830">
        <w:rPr>
          <w:rFonts w:ascii="Arial" w:hAnsi="Arial" w:cs="Arial"/>
          <w:b/>
        </w:rPr>
        <w:t>M</w:t>
      </w:r>
      <w:r w:rsidR="0045750B" w:rsidRPr="002B0830">
        <w:rPr>
          <w:rFonts w:ascii="Arial" w:hAnsi="Arial" w:cs="Arial"/>
          <w:b/>
        </w:rPr>
        <w:t>otion by</w:t>
      </w:r>
      <w:r w:rsidR="0045750B" w:rsidRPr="002B0830">
        <w:rPr>
          <w:rFonts w:ascii="Arial" w:hAnsi="Arial" w:cs="Arial"/>
        </w:rPr>
        <w:t>:</w:t>
      </w:r>
      <w:r w:rsidR="00091872">
        <w:rPr>
          <w:rFonts w:ascii="Arial" w:hAnsi="Arial" w:cs="Arial"/>
        </w:rPr>
        <w:t xml:space="preserve"> Clay Rives</w:t>
      </w:r>
      <w:r w:rsidR="0045750B" w:rsidRPr="002B0830">
        <w:rPr>
          <w:rFonts w:ascii="Arial" w:hAnsi="Arial" w:cs="Arial"/>
        </w:rPr>
        <w:t xml:space="preserve"> </w:t>
      </w:r>
      <w:r w:rsidR="00A01AA8" w:rsidRPr="002B0830">
        <w:rPr>
          <w:rFonts w:ascii="Arial" w:hAnsi="Arial" w:cs="Arial"/>
        </w:rPr>
        <w:t xml:space="preserve"> </w:t>
      </w:r>
    </w:p>
    <w:p w:rsidR="0045750B" w:rsidRPr="002B0830" w:rsidRDefault="0045750B" w:rsidP="00945F66">
      <w:pPr>
        <w:rPr>
          <w:rFonts w:ascii="Arial" w:hAnsi="Arial" w:cs="Arial"/>
        </w:rPr>
      </w:pPr>
      <w:r w:rsidRPr="002B0830">
        <w:rPr>
          <w:rFonts w:ascii="Arial" w:hAnsi="Arial" w:cs="Arial"/>
          <w:b/>
        </w:rPr>
        <w:t>Seconded by</w:t>
      </w:r>
      <w:r w:rsidRPr="002B0830">
        <w:rPr>
          <w:rFonts w:ascii="Arial" w:hAnsi="Arial" w:cs="Arial"/>
        </w:rPr>
        <w:t xml:space="preserve">: </w:t>
      </w:r>
      <w:r w:rsidR="00091872">
        <w:rPr>
          <w:rFonts w:ascii="Arial" w:hAnsi="Arial" w:cs="Arial"/>
        </w:rPr>
        <w:t>Terry Guidry</w:t>
      </w:r>
    </w:p>
    <w:p w:rsidR="00216AA2" w:rsidRPr="002B0830" w:rsidRDefault="00216AA2" w:rsidP="00945F66">
      <w:pPr>
        <w:rPr>
          <w:rFonts w:ascii="Arial" w:hAnsi="Arial" w:cs="Arial"/>
        </w:rPr>
      </w:pPr>
    </w:p>
    <w:p w:rsidR="00405296" w:rsidRPr="002B0830" w:rsidRDefault="00405296" w:rsidP="00945F66">
      <w:pPr>
        <w:rPr>
          <w:rFonts w:ascii="Arial" w:hAnsi="Arial" w:cs="Arial"/>
        </w:rPr>
      </w:pPr>
      <w:r w:rsidRPr="002B0830">
        <w:rPr>
          <w:rFonts w:ascii="Arial" w:hAnsi="Arial" w:cs="Arial"/>
        </w:rPr>
        <w:t xml:space="preserve">There were no oppositions. </w:t>
      </w:r>
      <w:r w:rsidR="004A22C0" w:rsidRPr="002B0830">
        <w:rPr>
          <w:rFonts w:ascii="Arial" w:hAnsi="Arial" w:cs="Arial"/>
        </w:rPr>
        <w:t>2</w:t>
      </w:r>
      <w:r w:rsidR="000C4F41" w:rsidRPr="002B0830">
        <w:rPr>
          <w:rFonts w:ascii="Arial" w:hAnsi="Arial" w:cs="Arial"/>
        </w:rPr>
        <w:t>023</w:t>
      </w:r>
      <w:r w:rsidRPr="002B0830">
        <w:rPr>
          <w:rFonts w:ascii="Arial" w:hAnsi="Arial" w:cs="Arial"/>
        </w:rPr>
        <w:t xml:space="preserve"> minutes</w:t>
      </w:r>
      <w:r w:rsidR="004A22C0" w:rsidRPr="002B0830">
        <w:rPr>
          <w:rFonts w:ascii="Arial" w:hAnsi="Arial" w:cs="Arial"/>
        </w:rPr>
        <w:t xml:space="preserve"> were</w:t>
      </w:r>
      <w:r w:rsidRPr="002B0830">
        <w:rPr>
          <w:rFonts w:ascii="Arial" w:hAnsi="Arial" w:cs="Arial"/>
        </w:rPr>
        <w:t xml:space="preserve"> approved</w:t>
      </w:r>
      <w:r w:rsidR="00ED4722" w:rsidRPr="002B0830">
        <w:rPr>
          <w:rFonts w:ascii="Arial" w:hAnsi="Arial" w:cs="Arial"/>
        </w:rPr>
        <w:t>.</w:t>
      </w:r>
    </w:p>
    <w:p w:rsidR="0045750B" w:rsidRPr="002B0830" w:rsidRDefault="0045750B" w:rsidP="00945F66">
      <w:pPr>
        <w:rPr>
          <w:rFonts w:ascii="Arial" w:hAnsi="Arial" w:cs="Arial"/>
        </w:rPr>
      </w:pPr>
    </w:p>
    <w:p w:rsidR="00945F66" w:rsidRPr="002B0830" w:rsidRDefault="00945F66">
      <w:pPr>
        <w:rPr>
          <w:rFonts w:ascii="Arial" w:hAnsi="Arial" w:cs="Arial"/>
          <w:b/>
        </w:rPr>
      </w:pPr>
      <w:r w:rsidRPr="002B0830">
        <w:rPr>
          <w:rFonts w:ascii="Arial" w:hAnsi="Arial" w:cs="Arial"/>
          <w:b/>
        </w:rPr>
        <w:br w:type="page"/>
      </w:r>
    </w:p>
    <w:p w:rsidR="00AA480E" w:rsidRPr="002B0830" w:rsidRDefault="00AA480E" w:rsidP="00945F66">
      <w:pPr>
        <w:jc w:val="both"/>
        <w:rPr>
          <w:rFonts w:ascii="Arial" w:hAnsi="Arial" w:cs="Arial"/>
          <w:b/>
        </w:rPr>
      </w:pPr>
      <w:r w:rsidRPr="002B0830">
        <w:rPr>
          <w:rFonts w:ascii="Arial" w:hAnsi="Arial" w:cs="Arial"/>
          <w:b/>
        </w:rPr>
        <w:lastRenderedPageBreak/>
        <w:t>GOHSEP UPDATES</w:t>
      </w:r>
      <w:r w:rsidR="00CC4E14">
        <w:rPr>
          <w:rFonts w:ascii="Arial" w:hAnsi="Arial" w:cs="Arial"/>
          <w:b/>
        </w:rPr>
        <w:t xml:space="preserve"> </w:t>
      </w:r>
      <w:r w:rsidR="00716805" w:rsidRPr="002B0830">
        <w:rPr>
          <w:rFonts w:ascii="Arial" w:hAnsi="Arial" w:cs="Arial"/>
          <w:b/>
        </w:rPr>
        <w:t>/</w:t>
      </w:r>
      <w:r w:rsidR="00473E08" w:rsidRPr="002B0830">
        <w:rPr>
          <w:rFonts w:ascii="Arial" w:hAnsi="Arial" w:cs="Arial"/>
          <w:b/>
        </w:rPr>
        <w:t xml:space="preserve"> REPORTS</w:t>
      </w:r>
    </w:p>
    <w:p w:rsidR="00AB3878" w:rsidRDefault="00091872" w:rsidP="00945F66">
      <w:pPr>
        <w:rPr>
          <w:rFonts w:ascii="Arial" w:hAnsi="Arial" w:cs="Arial"/>
          <w:color w:val="000000" w:themeColor="text1"/>
        </w:rPr>
      </w:pPr>
      <w:r>
        <w:rPr>
          <w:rFonts w:ascii="Arial" w:hAnsi="Arial" w:cs="Arial"/>
          <w:color w:val="000000" w:themeColor="text1"/>
        </w:rPr>
        <w:t>Jacques Thibodeaux</w:t>
      </w:r>
      <w:r w:rsidR="002B0830" w:rsidRPr="002B0830">
        <w:rPr>
          <w:rFonts w:ascii="Arial" w:hAnsi="Arial" w:cs="Arial"/>
          <w:color w:val="000000" w:themeColor="text1"/>
        </w:rPr>
        <w:t>, Director</w:t>
      </w:r>
    </w:p>
    <w:p w:rsidR="00D213B8" w:rsidRPr="00D213B8" w:rsidRDefault="00D213B8" w:rsidP="00D213B8">
      <w:pPr>
        <w:rPr>
          <w:rFonts w:ascii="Arial" w:hAnsi="Arial" w:cs="Arial"/>
          <w:color w:val="000000" w:themeColor="text1"/>
          <w:u w:val="single"/>
        </w:rPr>
      </w:pPr>
      <w:r w:rsidRPr="00D213B8">
        <w:rPr>
          <w:rFonts w:ascii="Arial" w:hAnsi="Arial" w:cs="Arial"/>
          <w:color w:val="000000" w:themeColor="text1"/>
          <w:u w:val="single"/>
        </w:rPr>
        <w:t>GOHSEP Updates</w:t>
      </w:r>
    </w:p>
    <w:p w:rsidR="00D213B8" w:rsidRPr="00D213B8" w:rsidRDefault="00D213B8" w:rsidP="00D213B8">
      <w:pPr>
        <w:numPr>
          <w:ilvl w:val="0"/>
          <w:numId w:val="39"/>
        </w:numPr>
        <w:rPr>
          <w:rFonts w:ascii="Arial" w:hAnsi="Arial" w:cs="Arial"/>
          <w:color w:val="000000" w:themeColor="text1"/>
        </w:rPr>
      </w:pPr>
      <w:r w:rsidRPr="00D213B8">
        <w:rPr>
          <w:rFonts w:ascii="Arial" w:hAnsi="Arial" w:cs="Arial"/>
          <w:color w:val="000000" w:themeColor="text1"/>
        </w:rPr>
        <w:t xml:space="preserve">Jacques would like to take a new approach to GOHSEP with more OEP and municipality involvement. There will be expansion of the relationship with LEPA. This will give the OEP directors a forum to voice their needs. Jacques is looking forward to establishing a personal touch with all of the OEP directors. </w:t>
      </w:r>
    </w:p>
    <w:p w:rsidR="00D213B8" w:rsidRPr="00D213B8" w:rsidRDefault="00D213B8" w:rsidP="00D213B8">
      <w:pPr>
        <w:numPr>
          <w:ilvl w:val="0"/>
          <w:numId w:val="39"/>
        </w:numPr>
        <w:rPr>
          <w:rFonts w:ascii="Arial" w:hAnsi="Arial" w:cs="Arial"/>
          <w:color w:val="000000" w:themeColor="text1"/>
        </w:rPr>
      </w:pPr>
      <w:r w:rsidRPr="00D213B8">
        <w:rPr>
          <w:rFonts w:ascii="Arial" w:hAnsi="Arial" w:cs="Arial"/>
          <w:color w:val="000000" w:themeColor="text1"/>
        </w:rPr>
        <w:t xml:space="preserve">A 100 day plan will go to every OEP Director and every GOHSEP employee. </w:t>
      </w:r>
    </w:p>
    <w:p w:rsidR="00D213B8" w:rsidRPr="00D213B8" w:rsidRDefault="00D213B8" w:rsidP="00D213B8">
      <w:pPr>
        <w:numPr>
          <w:ilvl w:val="0"/>
          <w:numId w:val="39"/>
        </w:numPr>
        <w:rPr>
          <w:rFonts w:ascii="Arial" w:hAnsi="Arial" w:cs="Arial"/>
          <w:color w:val="000000" w:themeColor="text1"/>
        </w:rPr>
      </w:pPr>
      <w:r w:rsidRPr="00D213B8">
        <w:rPr>
          <w:rFonts w:ascii="Arial" w:hAnsi="Arial" w:cs="Arial"/>
          <w:color w:val="000000" w:themeColor="text1"/>
        </w:rPr>
        <w:t xml:space="preserve">All of the Assistant Deputy Director titles will change to reflect more of a director role. </w:t>
      </w:r>
    </w:p>
    <w:p w:rsidR="00D213B8" w:rsidRPr="00D213B8" w:rsidRDefault="00D213B8" w:rsidP="00D213B8">
      <w:pPr>
        <w:numPr>
          <w:ilvl w:val="0"/>
          <w:numId w:val="39"/>
        </w:numPr>
        <w:rPr>
          <w:rFonts w:ascii="Arial" w:hAnsi="Arial" w:cs="Arial"/>
          <w:color w:val="000000" w:themeColor="text1"/>
        </w:rPr>
      </w:pPr>
      <w:r w:rsidRPr="00D213B8">
        <w:rPr>
          <w:rFonts w:ascii="Arial" w:hAnsi="Arial" w:cs="Arial"/>
          <w:color w:val="000000" w:themeColor="text1"/>
        </w:rPr>
        <w:t xml:space="preserve">Chris </w:t>
      </w:r>
      <w:proofErr w:type="spellStart"/>
      <w:r w:rsidRPr="00D213B8">
        <w:rPr>
          <w:rFonts w:ascii="Arial" w:hAnsi="Arial" w:cs="Arial"/>
          <w:color w:val="000000" w:themeColor="text1"/>
        </w:rPr>
        <w:t>Guilbeaux</w:t>
      </w:r>
      <w:proofErr w:type="spellEnd"/>
      <w:r w:rsidRPr="00D213B8">
        <w:rPr>
          <w:rFonts w:ascii="Arial" w:hAnsi="Arial" w:cs="Arial"/>
          <w:color w:val="000000" w:themeColor="text1"/>
        </w:rPr>
        <w:t xml:space="preserve"> is currently the Executive Director of LEPA and will be on the GOHSEP organizational chart as a confidential assistant to Jacques.</w:t>
      </w:r>
    </w:p>
    <w:p w:rsidR="00D213B8" w:rsidRPr="00D213B8" w:rsidRDefault="00D213B8" w:rsidP="00D213B8">
      <w:pPr>
        <w:numPr>
          <w:ilvl w:val="0"/>
          <w:numId w:val="39"/>
        </w:numPr>
        <w:rPr>
          <w:rFonts w:ascii="Arial" w:hAnsi="Arial" w:cs="Arial"/>
          <w:color w:val="000000" w:themeColor="text1"/>
        </w:rPr>
      </w:pPr>
      <w:r w:rsidRPr="00D213B8">
        <w:rPr>
          <w:rFonts w:ascii="Arial" w:hAnsi="Arial" w:cs="Arial"/>
          <w:color w:val="000000" w:themeColor="text1"/>
        </w:rPr>
        <w:t xml:space="preserve">Jacques’s phone number is 504-915-3120 and email is </w:t>
      </w:r>
      <w:hyperlink r:id="rId12" w:history="1">
        <w:r w:rsidRPr="00D213B8">
          <w:rPr>
            <w:rStyle w:val="Hyperlink"/>
            <w:rFonts w:ascii="Arial" w:hAnsi="Arial" w:cs="Arial"/>
          </w:rPr>
          <w:t>Jacques.thibodeaux@la.gov</w:t>
        </w:r>
      </w:hyperlink>
    </w:p>
    <w:p w:rsidR="00D213B8" w:rsidRPr="00D213B8" w:rsidRDefault="00D213B8" w:rsidP="00D213B8">
      <w:pPr>
        <w:rPr>
          <w:rFonts w:ascii="Arial" w:hAnsi="Arial" w:cs="Arial"/>
          <w:color w:val="000000" w:themeColor="text1"/>
          <w:u w:val="single"/>
        </w:rPr>
      </w:pPr>
      <w:r w:rsidRPr="00D213B8">
        <w:rPr>
          <w:rFonts w:ascii="Arial" w:hAnsi="Arial" w:cs="Arial"/>
          <w:color w:val="000000" w:themeColor="text1"/>
          <w:u w:val="single"/>
        </w:rPr>
        <w:t>Organizational Changes</w:t>
      </w:r>
    </w:p>
    <w:p w:rsidR="00D213B8" w:rsidRPr="00D213B8" w:rsidRDefault="00D213B8" w:rsidP="00D213B8">
      <w:pPr>
        <w:numPr>
          <w:ilvl w:val="0"/>
          <w:numId w:val="40"/>
        </w:numPr>
        <w:rPr>
          <w:rFonts w:ascii="Arial" w:hAnsi="Arial" w:cs="Arial"/>
          <w:color w:val="000000" w:themeColor="text1"/>
        </w:rPr>
      </w:pPr>
      <w:r w:rsidRPr="00D213B8">
        <w:rPr>
          <w:rFonts w:ascii="Arial" w:hAnsi="Arial" w:cs="Arial"/>
          <w:color w:val="000000" w:themeColor="text1"/>
        </w:rPr>
        <w:t xml:space="preserve">Neal Fudge is the Deputy Director, not Chief of Staff, staff will be handled under their assistant deputy directors. He has the authority to make a decision in the event Jacques is not present. </w:t>
      </w:r>
    </w:p>
    <w:p w:rsidR="00D213B8" w:rsidRPr="00D213B8" w:rsidRDefault="00D213B8" w:rsidP="00D213B8">
      <w:pPr>
        <w:numPr>
          <w:ilvl w:val="0"/>
          <w:numId w:val="40"/>
        </w:numPr>
        <w:rPr>
          <w:rFonts w:ascii="Arial" w:hAnsi="Arial" w:cs="Arial"/>
          <w:color w:val="000000" w:themeColor="text1"/>
        </w:rPr>
      </w:pPr>
      <w:r w:rsidRPr="00D213B8">
        <w:rPr>
          <w:rFonts w:ascii="Arial" w:hAnsi="Arial" w:cs="Arial"/>
          <w:color w:val="000000" w:themeColor="text1"/>
        </w:rPr>
        <w:t xml:space="preserve">Lynn Browning is the Assistant Director of Public Assistance. Lynn has a vacant executive officer position, which Lynn will fill. </w:t>
      </w:r>
    </w:p>
    <w:p w:rsidR="00D213B8" w:rsidRPr="00D213B8" w:rsidRDefault="00D213B8" w:rsidP="00D213B8">
      <w:pPr>
        <w:numPr>
          <w:ilvl w:val="0"/>
          <w:numId w:val="40"/>
        </w:numPr>
        <w:rPr>
          <w:rFonts w:ascii="Arial" w:hAnsi="Arial" w:cs="Arial"/>
          <w:color w:val="000000" w:themeColor="text1"/>
        </w:rPr>
      </w:pPr>
      <w:r w:rsidRPr="00D213B8">
        <w:rPr>
          <w:rFonts w:ascii="Arial" w:hAnsi="Arial" w:cs="Arial"/>
          <w:color w:val="000000" w:themeColor="text1"/>
        </w:rPr>
        <w:t xml:space="preserve">Sandra Gaspard is the Assistant Director of Hazard Mitigation. Sandy will find an executive officer. </w:t>
      </w:r>
    </w:p>
    <w:p w:rsidR="00D213B8" w:rsidRPr="00D213B8" w:rsidRDefault="00D213B8" w:rsidP="00D213B8">
      <w:pPr>
        <w:numPr>
          <w:ilvl w:val="0"/>
          <w:numId w:val="40"/>
        </w:numPr>
        <w:rPr>
          <w:rFonts w:ascii="Arial" w:hAnsi="Arial" w:cs="Arial"/>
          <w:color w:val="000000" w:themeColor="text1"/>
        </w:rPr>
      </w:pPr>
      <w:r w:rsidRPr="00D213B8">
        <w:rPr>
          <w:rFonts w:ascii="Arial" w:hAnsi="Arial" w:cs="Arial"/>
          <w:color w:val="000000" w:themeColor="text1"/>
        </w:rPr>
        <w:t>Euclid Talley is the Assistant Director of Security and Interoperability. Thomas Mule’ is the executive officer.</w:t>
      </w:r>
    </w:p>
    <w:p w:rsidR="00D213B8" w:rsidRPr="00D213B8" w:rsidRDefault="00D213B8" w:rsidP="00D213B8">
      <w:pPr>
        <w:numPr>
          <w:ilvl w:val="0"/>
          <w:numId w:val="40"/>
        </w:numPr>
        <w:rPr>
          <w:rFonts w:ascii="Arial" w:hAnsi="Arial" w:cs="Arial"/>
          <w:color w:val="000000" w:themeColor="text1"/>
        </w:rPr>
      </w:pPr>
      <w:r w:rsidRPr="00D213B8">
        <w:rPr>
          <w:rFonts w:ascii="Arial" w:hAnsi="Arial" w:cs="Arial"/>
          <w:color w:val="000000" w:themeColor="text1"/>
        </w:rPr>
        <w:t xml:space="preserve">Extended an offer for Assistant Director of Grants and Administration and an executive officer designated. </w:t>
      </w:r>
    </w:p>
    <w:p w:rsidR="00D213B8" w:rsidRPr="00D213B8" w:rsidRDefault="00D213B8" w:rsidP="00D213B8">
      <w:pPr>
        <w:numPr>
          <w:ilvl w:val="0"/>
          <w:numId w:val="40"/>
        </w:numPr>
        <w:rPr>
          <w:rFonts w:ascii="Arial" w:hAnsi="Arial" w:cs="Arial"/>
          <w:color w:val="000000" w:themeColor="text1"/>
        </w:rPr>
      </w:pPr>
      <w:r w:rsidRPr="00D213B8">
        <w:rPr>
          <w:rFonts w:ascii="Arial" w:hAnsi="Arial" w:cs="Arial"/>
          <w:color w:val="000000" w:themeColor="text1"/>
        </w:rPr>
        <w:t>Assistant Director of Emergency Management is vacant. Primary goal is to find someone who either has experience as an OEP director, assistant OEP director, or is well known by OEP directors. Once filled, there will be an executive officer position created.</w:t>
      </w:r>
    </w:p>
    <w:p w:rsidR="00D213B8" w:rsidRPr="00D213B8" w:rsidRDefault="00D213B8" w:rsidP="00D213B8">
      <w:pPr>
        <w:numPr>
          <w:ilvl w:val="0"/>
          <w:numId w:val="40"/>
        </w:numPr>
        <w:rPr>
          <w:rFonts w:ascii="Arial" w:hAnsi="Arial" w:cs="Arial"/>
          <w:color w:val="000000" w:themeColor="text1"/>
        </w:rPr>
      </w:pPr>
      <w:r w:rsidRPr="00D213B8">
        <w:rPr>
          <w:rFonts w:ascii="Arial" w:hAnsi="Arial" w:cs="Arial"/>
          <w:color w:val="000000" w:themeColor="text1"/>
        </w:rPr>
        <w:t xml:space="preserve">Dee Ball will be the Director- Regional Support Operations. The three Area Managers will be the Area Directors. Regional coordinators remaining. </w:t>
      </w:r>
    </w:p>
    <w:p w:rsidR="00D213B8" w:rsidRPr="00D213B8" w:rsidRDefault="00D213B8" w:rsidP="00D213B8">
      <w:pPr>
        <w:numPr>
          <w:ilvl w:val="1"/>
          <w:numId w:val="40"/>
        </w:numPr>
        <w:rPr>
          <w:rFonts w:ascii="Arial" w:hAnsi="Arial" w:cs="Arial"/>
          <w:color w:val="000000" w:themeColor="text1"/>
        </w:rPr>
      </w:pPr>
      <w:r w:rsidRPr="00D213B8">
        <w:rPr>
          <w:rFonts w:ascii="Arial" w:hAnsi="Arial" w:cs="Arial"/>
          <w:color w:val="000000" w:themeColor="text1"/>
        </w:rPr>
        <w:t xml:space="preserve">Regional aspect will grow. The Governor wants to take economic development as well as some additional executive branch and form a regional concept. The intent is to grow the regional staff to have more of a field output than we do a headquarters output. </w:t>
      </w:r>
    </w:p>
    <w:p w:rsidR="00D213B8" w:rsidRDefault="00D213B8" w:rsidP="00D213B8">
      <w:pPr>
        <w:numPr>
          <w:ilvl w:val="1"/>
          <w:numId w:val="40"/>
        </w:numPr>
        <w:rPr>
          <w:rFonts w:ascii="Arial" w:hAnsi="Arial" w:cs="Arial"/>
          <w:color w:val="000000" w:themeColor="text1"/>
        </w:rPr>
      </w:pPr>
      <w:r w:rsidRPr="00D213B8">
        <w:rPr>
          <w:rFonts w:ascii="Arial" w:hAnsi="Arial" w:cs="Arial"/>
          <w:color w:val="000000" w:themeColor="text1"/>
        </w:rPr>
        <w:t>All regional staff will be able to take vehicles from houses.</w:t>
      </w:r>
    </w:p>
    <w:p w:rsidR="009E1086" w:rsidRPr="009E1086" w:rsidRDefault="009E1086" w:rsidP="009E1086">
      <w:pPr>
        <w:pStyle w:val="ListParagraph"/>
        <w:numPr>
          <w:ilvl w:val="0"/>
          <w:numId w:val="40"/>
        </w:numPr>
        <w:rPr>
          <w:rFonts w:ascii="Arial" w:hAnsi="Arial" w:cs="Arial"/>
          <w:color w:val="000000" w:themeColor="text1"/>
        </w:rPr>
      </w:pPr>
      <w:r w:rsidRPr="009E1086">
        <w:rPr>
          <w:rFonts w:ascii="Arial" w:hAnsi="Arial" w:cs="Arial"/>
          <w:color w:val="000000" w:themeColor="text1"/>
        </w:rPr>
        <w:t xml:space="preserve">Veronica Sizer is now Chief Executive Counsel and GOHSEP will expand legal capabilities to be able to answer questions legislatively. </w:t>
      </w:r>
    </w:p>
    <w:p w:rsidR="00D213B8" w:rsidRPr="00D213B8" w:rsidRDefault="00D213B8" w:rsidP="00D213B8">
      <w:pPr>
        <w:numPr>
          <w:ilvl w:val="0"/>
          <w:numId w:val="40"/>
        </w:numPr>
        <w:rPr>
          <w:rFonts w:ascii="Arial" w:hAnsi="Arial" w:cs="Arial"/>
          <w:color w:val="000000" w:themeColor="text1"/>
        </w:rPr>
      </w:pPr>
      <w:r w:rsidRPr="00D213B8">
        <w:rPr>
          <w:rFonts w:ascii="Arial" w:hAnsi="Arial" w:cs="Arial"/>
          <w:color w:val="000000" w:themeColor="text1"/>
        </w:rPr>
        <w:t xml:space="preserve">All assistant directors are going to be required to visit every OEP director once a year. They will also have a vehicle. The end goal is to make this whole organization more focused on OEP directors and municipalities. </w:t>
      </w:r>
    </w:p>
    <w:p w:rsidR="00D213B8" w:rsidRPr="00D213B8" w:rsidRDefault="00D213B8" w:rsidP="00D213B8">
      <w:pPr>
        <w:numPr>
          <w:ilvl w:val="0"/>
          <w:numId w:val="40"/>
        </w:numPr>
        <w:rPr>
          <w:rFonts w:ascii="Arial" w:hAnsi="Arial" w:cs="Arial"/>
          <w:color w:val="000000" w:themeColor="text1"/>
        </w:rPr>
      </w:pPr>
      <w:r w:rsidRPr="00D213B8">
        <w:rPr>
          <w:rFonts w:ascii="Arial" w:hAnsi="Arial" w:cs="Arial"/>
          <w:color w:val="000000" w:themeColor="text1"/>
        </w:rPr>
        <w:t>The three priorities in the vision and the mission:</w:t>
      </w:r>
    </w:p>
    <w:p w:rsidR="00D213B8" w:rsidRPr="00D213B8" w:rsidRDefault="00D213B8" w:rsidP="00D213B8">
      <w:pPr>
        <w:numPr>
          <w:ilvl w:val="1"/>
          <w:numId w:val="40"/>
        </w:numPr>
        <w:rPr>
          <w:rFonts w:ascii="Arial" w:hAnsi="Arial" w:cs="Arial"/>
          <w:color w:val="000000" w:themeColor="text1"/>
        </w:rPr>
      </w:pPr>
      <w:r w:rsidRPr="00D213B8">
        <w:rPr>
          <w:rFonts w:ascii="Arial" w:hAnsi="Arial" w:cs="Arial"/>
          <w:color w:val="000000" w:themeColor="text1"/>
        </w:rPr>
        <w:t>We need to be the operational emergency arm</w:t>
      </w:r>
    </w:p>
    <w:p w:rsidR="00D213B8" w:rsidRPr="00D213B8" w:rsidRDefault="00D213B8" w:rsidP="00D213B8">
      <w:pPr>
        <w:numPr>
          <w:ilvl w:val="1"/>
          <w:numId w:val="40"/>
        </w:numPr>
        <w:rPr>
          <w:rFonts w:ascii="Arial" w:hAnsi="Arial" w:cs="Arial"/>
          <w:color w:val="000000" w:themeColor="text1"/>
        </w:rPr>
      </w:pPr>
      <w:r w:rsidRPr="00D213B8">
        <w:rPr>
          <w:rFonts w:ascii="Arial" w:hAnsi="Arial" w:cs="Arial"/>
          <w:color w:val="000000" w:themeColor="text1"/>
        </w:rPr>
        <w:t>We need to move money faster through the system for the OEP directors</w:t>
      </w:r>
    </w:p>
    <w:p w:rsidR="00F0310E" w:rsidRPr="00D213B8" w:rsidRDefault="00D213B8" w:rsidP="00D213B8">
      <w:pPr>
        <w:numPr>
          <w:ilvl w:val="1"/>
          <w:numId w:val="40"/>
        </w:numPr>
        <w:rPr>
          <w:rFonts w:ascii="Arial" w:hAnsi="Arial" w:cs="Arial"/>
          <w:color w:val="000000" w:themeColor="text1"/>
        </w:rPr>
      </w:pPr>
      <w:r w:rsidRPr="00D213B8">
        <w:rPr>
          <w:rFonts w:ascii="Arial" w:hAnsi="Arial" w:cs="Arial"/>
          <w:color w:val="000000" w:themeColor="text1"/>
        </w:rPr>
        <w:lastRenderedPageBreak/>
        <w:t xml:space="preserve">Continuous improvement </w:t>
      </w:r>
    </w:p>
    <w:p w:rsidR="00F0310E" w:rsidRPr="00F0310E" w:rsidRDefault="00F0310E" w:rsidP="00F0310E">
      <w:pPr>
        <w:pBdr>
          <w:bottom w:val="single" w:sz="4" w:space="1" w:color="auto"/>
        </w:pBdr>
        <w:rPr>
          <w:rFonts w:ascii="Arial" w:hAnsi="Arial" w:cs="Arial"/>
          <w:color w:val="000000" w:themeColor="text1"/>
        </w:rPr>
      </w:pPr>
    </w:p>
    <w:p w:rsidR="00A01AA8" w:rsidRPr="002B0830" w:rsidRDefault="00F654E6" w:rsidP="00945F66">
      <w:pPr>
        <w:pStyle w:val="ListParagraph"/>
        <w:ind w:left="0"/>
        <w:contextualSpacing/>
        <w:jc w:val="both"/>
        <w:rPr>
          <w:rFonts w:ascii="Arial" w:hAnsi="Arial" w:cs="Arial"/>
          <w:b/>
        </w:rPr>
      </w:pPr>
      <w:r w:rsidRPr="002B0830">
        <w:rPr>
          <w:rFonts w:ascii="Arial" w:hAnsi="Arial" w:cs="Arial"/>
          <w:b/>
        </w:rPr>
        <w:t>Public Assistance</w:t>
      </w:r>
      <w:r w:rsidR="00A01AA8" w:rsidRPr="002B0830">
        <w:rPr>
          <w:rFonts w:ascii="Arial" w:hAnsi="Arial" w:cs="Arial"/>
          <w:b/>
        </w:rPr>
        <w:t xml:space="preserve"> Updates</w:t>
      </w:r>
    </w:p>
    <w:p w:rsidR="002C20AE" w:rsidRDefault="00D213B8" w:rsidP="00945F66">
      <w:pPr>
        <w:pStyle w:val="ListParagraph"/>
        <w:ind w:left="0"/>
        <w:contextualSpacing/>
        <w:jc w:val="both"/>
        <w:rPr>
          <w:rFonts w:ascii="Arial" w:hAnsi="Arial" w:cs="Arial"/>
        </w:rPr>
      </w:pPr>
      <w:r>
        <w:rPr>
          <w:rFonts w:ascii="Arial" w:hAnsi="Arial" w:cs="Arial"/>
        </w:rPr>
        <w:t>Lynn Browning</w:t>
      </w:r>
      <w:r w:rsidR="00A64E62" w:rsidRPr="002B0830">
        <w:rPr>
          <w:rFonts w:ascii="Arial" w:hAnsi="Arial" w:cs="Arial"/>
        </w:rPr>
        <w:t xml:space="preserve">, </w:t>
      </w:r>
      <w:r>
        <w:rPr>
          <w:rFonts w:ascii="Arial" w:hAnsi="Arial" w:cs="Arial"/>
        </w:rPr>
        <w:t>Asst. Director Public Assistance</w:t>
      </w:r>
    </w:p>
    <w:p w:rsidR="00D213B8" w:rsidRPr="00D213B8" w:rsidRDefault="00D213B8" w:rsidP="00D213B8">
      <w:pPr>
        <w:pStyle w:val="ListParagraph"/>
        <w:numPr>
          <w:ilvl w:val="0"/>
          <w:numId w:val="41"/>
        </w:numPr>
        <w:jc w:val="both"/>
        <w:rPr>
          <w:rFonts w:ascii="Arial" w:hAnsi="Arial" w:cs="Arial"/>
        </w:rPr>
      </w:pPr>
      <w:r w:rsidRPr="00D213B8">
        <w:rPr>
          <w:rFonts w:ascii="Arial" w:hAnsi="Arial" w:cs="Arial"/>
        </w:rPr>
        <w:t>Trying to reduce administrative burden on time extensions for big disasters (Laura, Ida).</w:t>
      </w:r>
    </w:p>
    <w:p w:rsidR="00D213B8" w:rsidRPr="00D213B8" w:rsidRDefault="00D213B8" w:rsidP="00D213B8">
      <w:pPr>
        <w:pStyle w:val="ListParagraph"/>
        <w:numPr>
          <w:ilvl w:val="0"/>
          <w:numId w:val="41"/>
        </w:numPr>
        <w:jc w:val="both"/>
        <w:rPr>
          <w:rFonts w:ascii="Arial" w:hAnsi="Arial" w:cs="Arial"/>
        </w:rPr>
      </w:pPr>
      <w:r w:rsidRPr="00D213B8">
        <w:rPr>
          <w:rFonts w:ascii="Arial" w:hAnsi="Arial" w:cs="Arial"/>
        </w:rPr>
        <w:t xml:space="preserve">PA is going to extend permanent work, going to try to do a blanket extension so that you do not have to request project by project. Only have the ability to extend Laura for another six months, Ida can be extended through February 2025. </w:t>
      </w:r>
    </w:p>
    <w:p w:rsidR="00D213B8" w:rsidRPr="00D213B8" w:rsidRDefault="00D213B8" w:rsidP="00D213B8">
      <w:pPr>
        <w:pStyle w:val="ListParagraph"/>
        <w:numPr>
          <w:ilvl w:val="0"/>
          <w:numId w:val="41"/>
        </w:numPr>
        <w:jc w:val="both"/>
        <w:rPr>
          <w:rFonts w:ascii="Arial" w:hAnsi="Arial" w:cs="Arial"/>
        </w:rPr>
      </w:pPr>
      <w:r w:rsidRPr="00D213B8">
        <w:rPr>
          <w:rFonts w:ascii="Arial" w:hAnsi="Arial" w:cs="Arial"/>
        </w:rPr>
        <w:t>A big focus will be on remaining permanent work projects that have not been obligated by FEMA for Laura and Ida. Laura has had considerable progress, but it is not quite there. Ida is more of the heavy lift. There has been a change in the FEMA management structure overseeing Ida. If you have projects that have been at a stalemate or are struggling to move forward, please let Lynn know.</w:t>
      </w:r>
    </w:p>
    <w:p w:rsidR="00D213B8" w:rsidRPr="00D213B8" w:rsidRDefault="00D213B8" w:rsidP="00D213B8">
      <w:pPr>
        <w:pStyle w:val="ListParagraph"/>
        <w:numPr>
          <w:ilvl w:val="0"/>
          <w:numId w:val="41"/>
        </w:numPr>
        <w:jc w:val="both"/>
        <w:rPr>
          <w:rFonts w:ascii="Arial" w:hAnsi="Arial" w:cs="Arial"/>
        </w:rPr>
      </w:pPr>
      <w:r w:rsidRPr="00D213B8">
        <w:rPr>
          <w:rFonts w:ascii="Arial" w:hAnsi="Arial" w:cs="Arial"/>
        </w:rPr>
        <w:t>Every year PA has to present to FEMA their strategic plan for closeout. For 2024:</w:t>
      </w:r>
    </w:p>
    <w:p w:rsidR="00D213B8" w:rsidRPr="00D213B8" w:rsidRDefault="00D213B8" w:rsidP="00D213B8">
      <w:pPr>
        <w:pStyle w:val="ListParagraph"/>
        <w:numPr>
          <w:ilvl w:val="1"/>
          <w:numId w:val="41"/>
        </w:numPr>
        <w:jc w:val="both"/>
        <w:rPr>
          <w:rFonts w:ascii="Arial" w:hAnsi="Arial" w:cs="Arial"/>
        </w:rPr>
      </w:pPr>
      <w:r w:rsidRPr="00D213B8">
        <w:rPr>
          <w:rFonts w:ascii="Arial" w:hAnsi="Arial" w:cs="Arial"/>
        </w:rPr>
        <w:t>Rita is close. 20 projects remaining.</w:t>
      </w:r>
    </w:p>
    <w:p w:rsidR="00D213B8" w:rsidRPr="00D213B8" w:rsidRDefault="00D213B8" w:rsidP="00D213B8">
      <w:pPr>
        <w:pStyle w:val="ListParagraph"/>
        <w:numPr>
          <w:ilvl w:val="1"/>
          <w:numId w:val="41"/>
        </w:numPr>
        <w:jc w:val="both"/>
        <w:rPr>
          <w:rFonts w:ascii="Arial" w:hAnsi="Arial" w:cs="Arial"/>
        </w:rPr>
      </w:pPr>
      <w:r w:rsidRPr="00D213B8">
        <w:rPr>
          <w:rFonts w:ascii="Arial" w:hAnsi="Arial" w:cs="Arial"/>
        </w:rPr>
        <w:t xml:space="preserve">FEMA has a high level of interest to close out Gustav. </w:t>
      </w:r>
    </w:p>
    <w:p w:rsidR="00D213B8" w:rsidRPr="00D213B8" w:rsidRDefault="00D213B8" w:rsidP="00D213B8">
      <w:pPr>
        <w:pStyle w:val="ListParagraph"/>
        <w:numPr>
          <w:ilvl w:val="1"/>
          <w:numId w:val="41"/>
        </w:numPr>
        <w:jc w:val="both"/>
        <w:rPr>
          <w:rFonts w:ascii="Arial" w:hAnsi="Arial" w:cs="Arial"/>
        </w:rPr>
      </w:pPr>
      <w:r w:rsidRPr="00D213B8">
        <w:rPr>
          <w:rFonts w:ascii="Arial" w:hAnsi="Arial" w:cs="Arial"/>
        </w:rPr>
        <w:t>EM for Sally</w:t>
      </w:r>
    </w:p>
    <w:p w:rsidR="00D213B8" w:rsidRPr="00D213B8" w:rsidRDefault="00D213B8" w:rsidP="00D213B8">
      <w:pPr>
        <w:pStyle w:val="ListParagraph"/>
        <w:numPr>
          <w:ilvl w:val="1"/>
          <w:numId w:val="41"/>
        </w:numPr>
        <w:jc w:val="both"/>
        <w:rPr>
          <w:rFonts w:ascii="Arial" w:hAnsi="Arial" w:cs="Arial"/>
        </w:rPr>
      </w:pPr>
      <w:r w:rsidRPr="00D213B8">
        <w:rPr>
          <w:rFonts w:ascii="Arial" w:hAnsi="Arial" w:cs="Arial"/>
        </w:rPr>
        <w:t>DR-4228 Severe Storms and Flooding Event</w:t>
      </w:r>
    </w:p>
    <w:p w:rsidR="00D213B8" w:rsidRPr="00D213B8" w:rsidRDefault="00D213B8" w:rsidP="00D213B8">
      <w:pPr>
        <w:pStyle w:val="ListParagraph"/>
        <w:numPr>
          <w:ilvl w:val="1"/>
          <w:numId w:val="41"/>
        </w:numPr>
        <w:jc w:val="both"/>
        <w:rPr>
          <w:rFonts w:ascii="Arial" w:hAnsi="Arial" w:cs="Arial"/>
        </w:rPr>
      </w:pPr>
      <w:r w:rsidRPr="00D213B8">
        <w:rPr>
          <w:rFonts w:ascii="Arial" w:hAnsi="Arial" w:cs="Arial"/>
        </w:rPr>
        <w:t>DR-4439 Ruston Tornados</w:t>
      </w:r>
    </w:p>
    <w:p w:rsidR="00D213B8" w:rsidRPr="00D213B8" w:rsidRDefault="00D213B8" w:rsidP="00D213B8">
      <w:pPr>
        <w:pStyle w:val="ListParagraph"/>
        <w:numPr>
          <w:ilvl w:val="1"/>
          <w:numId w:val="41"/>
        </w:numPr>
        <w:jc w:val="both"/>
        <w:rPr>
          <w:rFonts w:ascii="Arial" w:hAnsi="Arial" w:cs="Arial"/>
        </w:rPr>
      </w:pPr>
      <w:r w:rsidRPr="00D213B8">
        <w:rPr>
          <w:rFonts w:ascii="Arial" w:hAnsi="Arial" w:cs="Arial"/>
        </w:rPr>
        <w:t>Hurricane Barry</w:t>
      </w:r>
    </w:p>
    <w:p w:rsidR="00D213B8" w:rsidRPr="00D213B8" w:rsidRDefault="00D213B8" w:rsidP="00D213B8">
      <w:pPr>
        <w:pStyle w:val="ListParagraph"/>
        <w:numPr>
          <w:ilvl w:val="1"/>
          <w:numId w:val="41"/>
        </w:numPr>
        <w:jc w:val="both"/>
        <w:rPr>
          <w:rFonts w:ascii="Arial" w:hAnsi="Arial" w:cs="Arial"/>
        </w:rPr>
      </w:pPr>
      <w:r w:rsidRPr="00D213B8">
        <w:rPr>
          <w:rFonts w:ascii="Arial" w:hAnsi="Arial" w:cs="Arial"/>
        </w:rPr>
        <w:t>DR-4462 Flooding Event</w:t>
      </w:r>
    </w:p>
    <w:p w:rsidR="00A64E62" w:rsidRPr="002E6300" w:rsidRDefault="00D213B8" w:rsidP="002E6300">
      <w:pPr>
        <w:pStyle w:val="ListParagraph"/>
        <w:numPr>
          <w:ilvl w:val="0"/>
          <w:numId w:val="41"/>
        </w:numPr>
        <w:jc w:val="both"/>
        <w:rPr>
          <w:rFonts w:ascii="Arial" w:hAnsi="Arial" w:cs="Arial"/>
        </w:rPr>
      </w:pPr>
      <w:r w:rsidRPr="00D213B8">
        <w:rPr>
          <w:rFonts w:ascii="Arial" w:hAnsi="Arial" w:cs="Arial"/>
        </w:rPr>
        <w:t>7 disasters on their radar to close out for 2024.</w:t>
      </w:r>
    </w:p>
    <w:p w:rsidR="009D79AD" w:rsidRPr="002B0830" w:rsidRDefault="009D79AD" w:rsidP="00530310">
      <w:pPr>
        <w:pBdr>
          <w:bottom w:val="single" w:sz="4" w:space="1" w:color="auto"/>
        </w:pBdr>
        <w:rPr>
          <w:rFonts w:ascii="Arial" w:hAnsi="Arial" w:cs="Arial"/>
          <w:b/>
        </w:rPr>
      </w:pPr>
    </w:p>
    <w:p w:rsidR="00EF7CAD" w:rsidRPr="002B0830" w:rsidRDefault="00EF7CAD" w:rsidP="00945F66">
      <w:pPr>
        <w:pStyle w:val="ListParagraph"/>
        <w:ind w:left="0"/>
        <w:jc w:val="both"/>
        <w:rPr>
          <w:rFonts w:ascii="Arial" w:hAnsi="Arial" w:cs="Arial"/>
          <w:b/>
        </w:rPr>
      </w:pPr>
      <w:r w:rsidRPr="002B0830">
        <w:rPr>
          <w:rFonts w:ascii="Arial" w:hAnsi="Arial" w:cs="Arial"/>
          <w:b/>
        </w:rPr>
        <w:t>Hazard Mitigation Updates</w:t>
      </w:r>
    </w:p>
    <w:p w:rsidR="00F257A0" w:rsidRDefault="00A64E62" w:rsidP="00945F66">
      <w:pPr>
        <w:jc w:val="both"/>
        <w:rPr>
          <w:rFonts w:ascii="Arial" w:hAnsi="Arial" w:cs="Arial"/>
        </w:rPr>
      </w:pPr>
      <w:r w:rsidRPr="002B0830">
        <w:rPr>
          <w:rFonts w:ascii="Arial" w:hAnsi="Arial" w:cs="Arial"/>
        </w:rPr>
        <w:t>Sandra Dugas-Gaspard</w:t>
      </w:r>
      <w:r w:rsidR="0096445A" w:rsidRPr="002B0830">
        <w:rPr>
          <w:rFonts w:ascii="Arial" w:hAnsi="Arial" w:cs="Arial"/>
        </w:rPr>
        <w:t>,</w:t>
      </w:r>
      <w:r w:rsidR="00EF7CAD" w:rsidRPr="002B0830">
        <w:rPr>
          <w:rFonts w:ascii="Arial" w:hAnsi="Arial" w:cs="Arial"/>
        </w:rPr>
        <w:t xml:space="preserve"> </w:t>
      </w:r>
      <w:r w:rsidR="00D213B8">
        <w:rPr>
          <w:rFonts w:ascii="Arial" w:hAnsi="Arial" w:cs="Arial"/>
        </w:rPr>
        <w:t>Asst. Director</w:t>
      </w:r>
      <w:r w:rsidRPr="002B0830">
        <w:rPr>
          <w:rFonts w:ascii="Arial" w:hAnsi="Arial" w:cs="Arial"/>
        </w:rPr>
        <w:t xml:space="preserve">, </w:t>
      </w:r>
      <w:r w:rsidR="00EF7CAD" w:rsidRPr="002B0830">
        <w:rPr>
          <w:rFonts w:ascii="Arial" w:hAnsi="Arial" w:cs="Arial"/>
        </w:rPr>
        <w:t>Hazard Mitigation</w:t>
      </w:r>
      <w:r w:rsidRPr="002B0830">
        <w:rPr>
          <w:rFonts w:ascii="Arial" w:hAnsi="Arial" w:cs="Arial"/>
        </w:rPr>
        <w:t xml:space="preserve"> Assistance</w:t>
      </w:r>
    </w:p>
    <w:p w:rsidR="00D213B8" w:rsidRPr="00D213B8" w:rsidRDefault="00D213B8" w:rsidP="00D213B8">
      <w:pPr>
        <w:numPr>
          <w:ilvl w:val="0"/>
          <w:numId w:val="42"/>
        </w:numPr>
        <w:jc w:val="both"/>
        <w:rPr>
          <w:rFonts w:ascii="Arial" w:hAnsi="Arial" w:cs="Arial"/>
          <w:b/>
        </w:rPr>
      </w:pPr>
      <w:r w:rsidRPr="00D213B8">
        <w:rPr>
          <w:rFonts w:ascii="Arial" w:hAnsi="Arial" w:cs="Arial"/>
        </w:rPr>
        <w:t xml:space="preserve">There are typically three programs that HM implements, right now that is at six due to some of FEMA’s new programs and initiatives. </w:t>
      </w:r>
    </w:p>
    <w:p w:rsidR="00D213B8" w:rsidRPr="00D213B8" w:rsidRDefault="00D213B8" w:rsidP="00D213B8">
      <w:pPr>
        <w:numPr>
          <w:ilvl w:val="0"/>
          <w:numId w:val="42"/>
        </w:numPr>
        <w:jc w:val="both"/>
        <w:rPr>
          <w:rFonts w:ascii="Arial" w:hAnsi="Arial" w:cs="Arial"/>
          <w:b/>
        </w:rPr>
      </w:pPr>
      <w:r w:rsidRPr="00D213B8">
        <w:rPr>
          <w:rFonts w:ascii="Arial" w:hAnsi="Arial" w:cs="Arial"/>
        </w:rPr>
        <w:t xml:space="preserve">Hazard Mitigation Grant Program- all recent application periods for recent disasters are now closed with Ida being closed in November. </w:t>
      </w:r>
    </w:p>
    <w:p w:rsidR="00D213B8" w:rsidRPr="00D213B8" w:rsidRDefault="00D213B8" w:rsidP="00D213B8">
      <w:pPr>
        <w:numPr>
          <w:ilvl w:val="0"/>
          <w:numId w:val="42"/>
        </w:numPr>
        <w:jc w:val="both"/>
        <w:rPr>
          <w:rFonts w:ascii="Arial" w:hAnsi="Arial" w:cs="Arial"/>
          <w:b/>
        </w:rPr>
      </w:pPr>
      <w:r w:rsidRPr="00D213B8">
        <w:rPr>
          <w:rFonts w:ascii="Arial" w:hAnsi="Arial" w:cs="Arial"/>
        </w:rPr>
        <w:t xml:space="preserve">FY 2022 FMA and BRIC grants- all of those identified for further review are still under review with FEMA, but HM anticipates starting to see some awards pretty quickly. </w:t>
      </w:r>
    </w:p>
    <w:p w:rsidR="00D213B8" w:rsidRPr="00D213B8" w:rsidRDefault="00D213B8" w:rsidP="00D213B8">
      <w:pPr>
        <w:numPr>
          <w:ilvl w:val="0"/>
          <w:numId w:val="42"/>
        </w:numPr>
        <w:jc w:val="both"/>
        <w:rPr>
          <w:rFonts w:ascii="Arial" w:hAnsi="Arial" w:cs="Arial"/>
          <w:b/>
        </w:rPr>
      </w:pPr>
      <w:r w:rsidRPr="00D213B8">
        <w:rPr>
          <w:rFonts w:ascii="Arial" w:hAnsi="Arial" w:cs="Arial"/>
        </w:rPr>
        <w:t>FY 2023 FMA and BRIC Notice of Funding Opportunities (NOFO) were released in October. Those applications are due to GOHSEP January 21</w:t>
      </w:r>
      <w:r w:rsidRPr="00D213B8">
        <w:rPr>
          <w:rFonts w:ascii="Arial" w:hAnsi="Arial" w:cs="Arial"/>
          <w:vertAlign w:val="superscript"/>
        </w:rPr>
        <w:t>st</w:t>
      </w:r>
      <w:r w:rsidRPr="00D213B8">
        <w:rPr>
          <w:rFonts w:ascii="Arial" w:hAnsi="Arial" w:cs="Arial"/>
        </w:rPr>
        <w:t xml:space="preserve">. </w:t>
      </w:r>
    </w:p>
    <w:p w:rsidR="00D213B8" w:rsidRPr="00D213B8" w:rsidRDefault="00D213B8" w:rsidP="00D213B8">
      <w:pPr>
        <w:numPr>
          <w:ilvl w:val="0"/>
          <w:numId w:val="42"/>
        </w:numPr>
        <w:jc w:val="both"/>
        <w:rPr>
          <w:rFonts w:ascii="Arial" w:hAnsi="Arial" w:cs="Arial"/>
          <w:b/>
        </w:rPr>
      </w:pPr>
      <w:r w:rsidRPr="00D213B8">
        <w:rPr>
          <w:rFonts w:ascii="Arial" w:hAnsi="Arial" w:cs="Arial"/>
        </w:rPr>
        <w:t xml:space="preserve">FMA Swift FY 2022- all sub grants have been awarded for a total of approximately $40 million. HM working with OCD to provide non-federal funds to match homeowner grants. Still working through the executive of the CEA for that. </w:t>
      </w:r>
    </w:p>
    <w:p w:rsidR="00D213B8" w:rsidRPr="00D213B8" w:rsidRDefault="00D213B8" w:rsidP="00D213B8">
      <w:pPr>
        <w:numPr>
          <w:ilvl w:val="0"/>
          <w:numId w:val="42"/>
        </w:numPr>
        <w:jc w:val="both"/>
        <w:rPr>
          <w:rFonts w:ascii="Arial" w:hAnsi="Arial" w:cs="Arial"/>
          <w:b/>
        </w:rPr>
      </w:pPr>
      <w:r w:rsidRPr="00D213B8">
        <w:rPr>
          <w:rFonts w:ascii="Arial" w:hAnsi="Arial" w:cs="Arial"/>
        </w:rPr>
        <w:t xml:space="preserve">FMA Swift FY 2023 NOFO released in November but because it requires a major flood declaration prior to the end of May of this year, we are not eligible. </w:t>
      </w:r>
    </w:p>
    <w:p w:rsidR="00D213B8" w:rsidRPr="00D213B8" w:rsidRDefault="00D213B8" w:rsidP="00D213B8">
      <w:pPr>
        <w:numPr>
          <w:ilvl w:val="0"/>
          <w:numId w:val="42"/>
        </w:numPr>
        <w:jc w:val="both"/>
        <w:rPr>
          <w:rFonts w:ascii="Arial" w:hAnsi="Arial" w:cs="Arial"/>
          <w:b/>
        </w:rPr>
      </w:pPr>
      <w:r w:rsidRPr="00D213B8">
        <w:rPr>
          <w:rFonts w:ascii="Arial" w:hAnsi="Arial" w:cs="Arial"/>
        </w:rPr>
        <w:t xml:space="preserve">STORM revolving loan fund- for the first year we were awarded $6.9 million, but FEMA has not yet released that award package, so we do not have the funds yet and do not know what the terms look like. </w:t>
      </w:r>
    </w:p>
    <w:p w:rsidR="00D213B8" w:rsidRPr="00D213B8" w:rsidRDefault="00D213B8" w:rsidP="00D213B8">
      <w:pPr>
        <w:numPr>
          <w:ilvl w:val="0"/>
          <w:numId w:val="42"/>
        </w:numPr>
        <w:jc w:val="both"/>
        <w:rPr>
          <w:rFonts w:ascii="Arial" w:hAnsi="Arial" w:cs="Arial"/>
          <w:b/>
        </w:rPr>
      </w:pPr>
      <w:r w:rsidRPr="00D213B8">
        <w:rPr>
          <w:rFonts w:ascii="Arial" w:hAnsi="Arial" w:cs="Arial"/>
        </w:rPr>
        <w:t>FY 2024 STORM NOFO came out for $150 million competitively, available nationwide with applications due April 30</w:t>
      </w:r>
      <w:r w:rsidRPr="00D213B8">
        <w:rPr>
          <w:rFonts w:ascii="Arial" w:hAnsi="Arial" w:cs="Arial"/>
          <w:vertAlign w:val="superscript"/>
        </w:rPr>
        <w:t>th</w:t>
      </w:r>
      <w:r w:rsidRPr="00D213B8">
        <w:rPr>
          <w:rFonts w:ascii="Arial" w:hAnsi="Arial" w:cs="Arial"/>
        </w:rPr>
        <w:t xml:space="preserve">. </w:t>
      </w:r>
    </w:p>
    <w:p w:rsidR="00D213B8" w:rsidRPr="002E6300" w:rsidRDefault="00D213B8" w:rsidP="00945F66">
      <w:pPr>
        <w:numPr>
          <w:ilvl w:val="0"/>
          <w:numId w:val="42"/>
        </w:numPr>
        <w:jc w:val="both"/>
        <w:rPr>
          <w:rFonts w:ascii="Arial" w:hAnsi="Arial" w:cs="Arial"/>
          <w:b/>
        </w:rPr>
      </w:pPr>
      <w:r w:rsidRPr="00D213B8">
        <w:rPr>
          <w:rFonts w:ascii="Arial" w:hAnsi="Arial" w:cs="Arial"/>
        </w:rPr>
        <w:lastRenderedPageBreak/>
        <w:t xml:space="preserve">HMPG Post fire due at the end of March with a total of $3.7 million available to Vernon, Beauregard, and Rapides. </w:t>
      </w:r>
    </w:p>
    <w:p w:rsidR="00EF72BE" w:rsidRPr="002B0830" w:rsidRDefault="00EF72BE" w:rsidP="00945F66">
      <w:pPr>
        <w:pStyle w:val="ListParagraph"/>
        <w:pBdr>
          <w:bottom w:val="single" w:sz="4" w:space="1" w:color="auto"/>
        </w:pBdr>
        <w:ind w:left="0"/>
        <w:contextualSpacing/>
        <w:jc w:val="both"/>
        <w:rPr>
          <w:rFonts w:ascii="Arial" w:hAnsi="Arial" w:cs="Arial"/>
          <w:b/>
        </w:rPr>
      </w:pPr>
    </w:p>
    <w:p w:rsidR="00A01AA8" w:rsidRPr="002B0830" w:rsidRDefault="00D213B8" w:rsidP="00945F66">
      <w:pPr>
        <w:pStyle w:val="ListParagraph"/>
        <w:ind w:left="0"/>
        <w:contextualSpacing/>
        <w:jc w:val="both"/>
        <w:rPr>
          <w:rFonts w:ascii="Arial" w:hAnsi="Arial" w:cs="Arial"/>
          <w:b/>
        </w:rPr>
      </w:pPr>
      <w:r>
        <w:rPr>
          <w:rFonts w:ascii="Arial" w:hAnsi="Arial" w:cs="Arial"/>
          <w:b/>
        </w:rPr>
        <w:t>Operations</w:t>
      </w:r>
      <w:r w:rsidR="00AE66E6" w:rsidRPr="002B0830">
        <w:rPr>
          <w:rFonts w:ascii="Arial" w:hAnsi="Arial" w:cs="Arial"/>
          <w:b/>
        </w:rPr>
        <w:t xml:space="preserve"> Updates</w:t>
      </w:r>
    </w:p>
    <w:p w:rsidR="005B5E7C" w:rsidRPr="002B0830" w:rsidRDefault="00D213B8" w:rsidP="00945F66">
      <w:pPr>
        <w:pStyle w:val="ListParagraph"/>
        <w:ind w:left="0"/>
        <w:contextualSpacing/>
        <w:jc w:val="both"/>
        <w:rPr>
          <w:rFonts w:ascii="Arial" w:hAnsi="Arial" w:cs="Arial"/>
        </w:rPr>
      </w:pPr>
      <w:r>
        <w:rPr>
          <w:rFonts w:ascii="Arial" w:hAnsi="Arial" w:cs="Arial"/>
        </w:rPr>
        <w:t>Melton Gaspard</w:t>
      </w:r>
      <w:r w:rsidR="0070745D" w:rsidRPr="002B0830">
        <w:rPr>
          <w:rFonts w:ascii="Arial" w:hAnsi="Arial" w:cs="Arial"/>
        </w:rPr>
        <w:t xml:space="preserve">, </w:t>
      </w:r>
    </w:p>
    <w:p w:rsidR="00D213B8" w:rsidRPr="00D213B8" w:rsidRDefault="00D213B8" w:rsidP="00D213B8">
      <w:pPr>
        <w:pStyle w:val="ListParagraph"/>
        <w:numPr>
          <w:ilvl w:val="0"/>
          <w:numId w:val="43"/>
        </w:numPr>
        <w:jc w:val="both"/>
        <w:rPr>
          <w:rFonts w:ascii="Arial" w:hAnsi="Arial" w:cs="Arial"/>
        </w:rPr>
      </w:pPr>
      <w:r w:rsidRPr="00D213B8">
        <w:rPr>
          <w:rFonts w:ascii="Arial" w:hAnsi="Arial" w:cs="Arial"/>
        </w:rPr>
        <w:t xml:space="preserve">Severe weather event 1/08/2024. Street flooding and minor damages here and there. Damage.la.gov was stood up. </w:t>
      </w:r>
    </w:p>
    <w:p w:rsidR="00D213B8" w:rsidRPr="00D213B8" w:rsidRDefault="00D213B8" w:rsidP="00D213B8">
      <w:pPr>
        <w:pStyle w:val="ListParagraph"/>
        <w:numPr>
          <w:ilvl w:val="0"/>
          <w:numId w:val="43"/>
        </w:numPr>
        <w:jc w:val="both"/>
        <w:rPr>
          <w:rFonts w:ascii="Arial" w:hAnsi="Arial" w:cs="Arial"/>
        </w:rPr>
      </w:pPr>
      <w:r w:rsidRPr="00D213B8">
        <w:rPr>
          <w:rFonts w:ascii="Arial" w:hAnsi="Arial" w:cs="Arial"/>
        </w:rPr>
        <w:t xml:space="preserve">Listserv being updated with new parish directors, assistant directors, parish presidents, sheriffs, ESF leads, UCG staff etc. Need to update as soon as possible. RCs have started process for parishes and have identified new leadership. </w:t>
      </w:r>
    </w:p>
    <w:p w:rsidR="00D213B8" w:rsidRPr="00D213B8" w:rsidRDefault="00D213B8" w:rsidP="00D213B8">
      <w:pPr>
        <w:pStyle w:val="ListParagraph"/>
        <w:numPr>
          <w:ilvl w:val="0"/>
          <w:numId w:val="43"/>
        </w:numPr>
        <w:jc w:val="both"/>
        <w:rPr>
          <w:rFonts w:ascii="Arial" w:hAnsi="Arial" w:cs="Arial"/>
        </w:rPr>
      </w:pPr>
      <w:r w:rsidRPr="00D213B8">
        <w:rPr>
          <w:rFonts w:ascii="Arial" w:hAnsi="Arial" w:cs="Arial"/>
        </w:rPr>
        <w:t xml:space="preserve">Radiological department is going to start doing dosimeter calibrations, trying to get on a new schedule where they are all done prior to hurricane season. </w:t>
      </w:r>
    </w:p>
    <w:p w:rsidR="00D213B8" w:rsidRPr="00D213B8" w:rsidRDefault="00D213B8" w:rsidP="00D213B8">
      <w:pPr>
        <w:pStyle w:val="ListParagraph"/>
        <w:numPr>
          <w:ilvl w:val="0"/>
          <w:numId w:val="43"/>
        </w:numPr>
        <w:jc w:val="both"/>
        <w:rPr>
          <w:rFonts w:ascii="Arial" w:hAnsi="Arial" w:cs="Arial"/>
        </w:rPr>
      </w:pPr>
      <w:r w:rsidRPr="00D213B8">
        <w:rPr>
          <w:rFonts w:ascii="Arial" w:hAnsi="Arial" w:cs="Arial"/>
        </w:rPr>
        <w:t xml:space="preserve">HB Resolution 198 where Sheriff’s Office had capability to input </w:t>
      </w:r>
      <w:proofErr w:type="spellStart"/>
      <w:r w:rsidRPr="00D213B8">
        <w:rPr>
          <w:rFonts w:ascii="Arial" w:hAnsi="Arial" w:cs="Arial"/>
        </w:rPr>
        <w:t>WebEOC</w:t>
      </w:r>
      <w:proofErr w:type="spellEnd"/>
      <w:r w:rsidRPr="00D213B8">
        <w:rPr>
          <w:rFonts w:ascii="Arial" w:hAnsi="Arial" w:cs="Arial"/>
          <w:b/>
        </w:rPr>
        <w:t xml:space="preserve"> </w:t>
      </w:r>
      <w:r w:rsidRPr="00D213B8">
        <w:rPr>
          <w:rFonts w:ascii="Arial" w:hAnsi="Arial" w:cs="Arial"/>
        </w:rPr>
        <w:t xml:space="preserve">requests survey was sent out a couple of weeks ago. GOHSEP feedback was due this week. 60 people filled out between OEPs and Sheriff’s Offices. There were eight questions on the survey with the last question “Should the State revise the current authorization given to the OHSEP Director or his designee as the only person able to submit </w:t>
      </w:r>
      <w:proofErr w:type="spellStart"/>
      <w:r w:rsidRPr="00D213B8">
        <w:rPr>
          <w:rFonts w:ascii="Arial" w:hAnsi="Arial" w:cs="Arial"/>
        </w:rPr>
        <w:t>WebEOC</w:t>
      </w:r>
      <w:proofErr w:type="spellEnd"/>
      <w:r w:rsidRPr="00D213B8">
        <w:rPr>
          <w:rFonts w:ascii="Arial" w:hAnsi="Arial" w:cs="Arial"/>
        </w:rPr>
        <w:t xml:space="preserve"> resource to also allow authorization of the Sheriff, when the Sheriff is not the designated OHSEP Director to submit </w:t>
      </w:r>
      <w:proofErr w:type="spellStart"/>
      <w:r w:rsidRPr="00D213B8">
        <w:rPr>
          <w:rFonts w:ascii="Arial" w:hAnsi="Arial" w:cs="Arial"/>
        </w:rPr>
        <w:t>WebEOC</w:t>
      </w:r>
      <w:proofErr w:type="spellEnd"/>
      <w:r w:rsidRPr="00D213B8">
        <w:rPr>
          <w:rFonts w:ascii="Arial" w:hAnsi="Arial" w:cs="Arial"/>
        </w:rPr>
        <w:t xml:space="preserve"> requests directly to GOHSEP during a declared emergency?” </w:t>
      </w:r>
    </w:p>
    <w:p w:rsidR="00D213B8" w:rsidRPr="00D213B8" w:rsidRDefault="00D213B8" w:rsidP="00D213B8">
      <w:pPr>
        <w:pStyle w:val="ListParagraph"/>
        <w:numPr>
          <w:ilvl w:val="1"/>
          <w:numId w:val="43"/>
        </w:numPr>
        <w:jc w:val="both"/>
        <w:rPr>
          <w:rFonts w:ascii="Arial" w:hAnsi="Arial" w:cs="Arial"/>
        </w:rPr>
      </w:pPr>
      <w:r w:rsidRPr="00D213B8">
        <w:rPr>
          <w:rFonts w:ascii="Arial" w:hAnsi="Arial" w:cs="Arial"/>
        </w:rPr>
        <w:t>71.6% said NO it should stay the same.</w:t>
      </w:r>
    </w:p>
    <w:p w:rsidR="00D213B8" w:rsidRPr="00D213B8" w:rsidRDefault="00D213B8" w:rsidP="00D213B8">
      <w:pPr>
        <w:pStyle w:val="ListParagraph"/>
        <w:numPr>
          <w:ilvl w:val="1"/>
          <w:numId w:val="43"/>
        </w:numPr>
        <w:jc w:val="both"/>
        <w:rPr>
          <w:rFonts w:ascii="Arial" w:hAnsi="Arial" w:cs="Arial"/>
        </w:rPr>
      </w:pPr>
      <w:r w:rsidRPr="00D213B8">
        <w:rPr>
          <w:rFonts w:ascii="Arial" w:hAnsi="Arial" w:cs="Arial"/>
        </w:rPr>
        <w:t>Unsure of where this will go.</w:t>
      </w:r>
    </w:p>
    <w:p w:rsidR="00D213B8" w:rsidRPr="00D213B8" w:rsidRDefault="00D213B8" w:rsidP="00D213B8">
      <w:pPr>
        <w:pStyle w:val="ListParagraph"/>
        <w:numPr>
          <w:ilvl w:val="0"/>
          <w:numId w:val="43"/>
        </w:numPr>
        <w:jc w:val="both"/>
        <w:rPr>
          <w:rFonts w:ascii="Arial" w:hAnsi="Arial" w:cs="Arial"/>
        </w:rPr>
      </w:pPr>
      <w:r w:rsidRPr="00D213B8">
        <w:rPr>
          <w:rFonts w:ascii="Arial" w:hAnsi="Arial" w:cs="Arial"/>
        </w:rPr>
        <w:t xml:space="preserve">New </w:t>
      </w:r>
      <w:proofErr w:type="spellStart"/>
      <w:r w:rsidRPr="00D213B8">
        <w:rPr>
          <w:rFonts w:ascii="Arial" w:hAnsi="Arial" w:cs="Arial"/>
        </w:rPr>
        <w:t>WebEOC</w:t>
      </w:r>
      <w:proofErr w:type="spellEnd"/>
      <w:r w:rsidRPr="00D213B8">
        <w:rPr>
          <w:rFonts w:ascii="Arial" w:hAnsi="Arial" w:cs="Arial"/>
        </w:rPr>
        <w:t xml:space="preserve"> request board being worked on. Testing internally this week. We need to start training on this new board, and hoping to go live prior to hurricane season and use it for the statewide exercise for practice.</w:t>
      </w:r>
    </w:p>
    <w:p w:rsidR="00D213B8" w:rsidRPr="00D213B8" w:rsidRDefault="00D213B8" w:rsidP="00D213B8">
      <w:pPr>
        <w:pStyle w:val="ListParagraph"/>
        <w:numPr>
          <w:ilvl w:val="1"/>
          <w:numId w:val="43"/>
        </w:numPr>
        <w:jc w:val="both"/>
        <w:rPr>
          <w:rFonts w:ascii="Arial" w:hAnsi="Arial" w:cs="Arial"/>
        </w:rPr>
      </w:pPr>
      <w:r w:rsidRPr="00D213B8">
        <w:rPr>
          <w:rFonts w:ascii="Arial" w:hAnsi="Arial" w:cs="Arial"/>
        </w:rPr>
        <w:t xml:space="preserve">New board is an Amazon ordering system that tracks assets from point A to point B. The delivery driver can take a picture of the asset delivered and put it into </w:t>
      </w:r>
      <w:proofErr w:type="spellStart"/>
      <w:r w:rsidRPr="00D213B8">
        <w:rPr>
          <w:rFonts w:ascii="Arial" w:hAnsi="Arial" w:cs="Arial"/>
        </w:rPr>
        <w:t>WebEOC</w:t>
      </w:r>
      <w:proofErr w:type="spellEnd"/>
      <w:r w:rsidRPr="00D213B8">
        <w:rPr>
          <w:rFonts w:ascii="Arial" w:hAnsi="Arial" w:cs="Arial"/>
        </w:rPr>
        <w:t xml:space="preserve"> request. </w:t>
      </w:r>
    </w:p>
    <w:p w:rsidR="00EB52B3" w:rsidRPr="002E6300" w:rsidRDefault="00D213B8" w:rsidP="002E6300">
      <w:pPr>
        <w:pStyle w:val="ListParagraph"/>
        <w:numPr>
          <w:ilvl w:val="0"/>
          <w:numId w:val="43"/>
        </w:numPr>
        <w:jc w:val="both"/>
        <w:rPr>
          <w:rFonts w:ascii="Arial" w:hAnsi="Arial" w:cs="Arial"/>
        </w:rPr>
      </w:pPr>
      <w:r w:rsidRPr="00D213B8">
        <w:rPr>
          <w:rFonts w:ascii="Arial" w:hAnsi="Arial" w:cs="Arial"/>
        </w:rPr>
        <w:t xml:space="preserve">Mel is back from surgery; appreciates everyone reaching out to Garrett (Operations Branch Manager), and you can continue to reach out to Garrett. </w:t>
      </w:r>
    </w:p>
    <w:p w:rsidR="002E6300" w:rsidRPr="002B0830" w:rsidRDefault="002E6300" w:rsidP="002E6300">
      <w:pPr>
        <w:pStyle w:val="ListParagraph"/>
        <w:pBdr>
          <w:bottom w:val="single" w:sz="4" w:space="1" w:color="auto"/>
        </w:pBdr>
        <w:ind w:left="0"/>
        <w:contextualSpacing/>
        <w:jc w:val="both"/>
        <w:rPr>
          <w:rFonts w:ascii="Arial" w:hAnsi="Arial" w:cs="Arial"/>
          <w:b/>
        </w:rPr>
      </w:pPr>
    </w:p>
    <w:p w:rsidR="000C4F41" w:rsidRPr="002B0830" w:rsidRDefault="00DF7D8C" w:rsidP="00FF0781">
      <w:pPr>
        <w:pStyle w:val="ListParagraph"/>
        <w:ind w:left="0"/>
        <w:contextualSpacing/>
        <w:jc w:val="both"/>
        <w:rPr>
          <w:rFonts w:ascii="Arial" w:hAnsi="Arial" w:cs="Arial"/>
          <w:b/>
        </w:rPr>
      </w:pPr>
      <w:r>
        <w:rPr>
          <w:rFonts w:ascii="Arial" w:hAnsi="Arial" w:cs="Arial"/>
          <w:b/>
        </w:rPr>
        <w:t>Preparedness</w:t>
      </w:r>
      <w:r w:rsidR="00C678D3" w:rsidRPr="002B0830">
        <w:rPr>
          <w:rFonts w:ascii="Arial" w:hAnsi="Arial" w:cs="Arial"/>
          <w:b/>
        </w:rPr>
        <w:t xml:space="preserve"> Updates</w:t>
      </w:r>
    </w:p>
    <w:p w:rsidR="00F257A0" w:rsidRPr="002B0830" w:rsidRDefault="00DF7D8C" w:rsidP="00FF0781">
      <w:pPr>
        <w:pStyle w:val="ListParagraph"/>
        <w:ind w:left="0"/>
        <w:contextualSpacing/>
        <w:jc w:val="both"/>
        <w:rPr>
          <w:rFonts w:ascii="Arial" w:hAnsi="Arial" w:cs="Arial"/>
          <w:color w:val="212121"/>
        </w:rPr>
      </w:pPr>
      <w:r>
        <w:rPr>
          <w:rFonts w:ascii="Arial" w:hAnsi="Arial" w:cs="Arial"/>
        </w:rPr>
        <w:t>Rubby Douglas, Section Chief</w:t>
      </w:r>
      <w:r w:rsidR="00F257A0" w:rsidRPr="002B0830">
        <w:rPr>
          <w:rFonts w:ascii="Arial" w:hAnsi="Arial" w:cs="Arial"/>
        </w:rPr>
        <w:t xml:space="preserve"> </w:t>
      </w:r>
    </w:p>
    <w:p w:rsidR="00DF7D8C" w:rsidRPr="00DF7D8C" w:rsidRDefault="00DF7D8C" w:rsidP="00DF7D8C">
      <w:pPr>
        <w:numPr>
          <w:ilvl w:val="0"/>
          <w:numId w:val="44"/>
        </w:numPr>
        <w:rPr>
          <w:rFonts w:ascii="Arial" w:hAnsi="Arial" w:cs="Arial"/>
        </w:rPr>
      </w:pPr>
      <w:r w:rsidRPr="00DF7D8C">
        <w:rPr>
          <w:rFonts w:ascii="Arial" w:hAnsi="Arial" w:cs="Arial"/>
        </w:rPr>
        <w:t xml:space="preserve">Reviewing nursing home plans. If you are having issues with Monday.com, LDH is handling those issues. </w:t>
      </w:r>
    </w:p>
    <w:p w:rsidR="00DF7D8C" w:rsidRPr="00DF7D8C" w:rsidRDefault="00DF7D8C" w:rsidP="00DF7D8C">
      <w:pPr>
        <w:numPr>
          <w:ilvl w:val="0"/>
          <w:numId w:val="44"/>
        </w:numPr>
        <w:rPr>
          <w:rFonts w:ascii="Arial" w:hAnsi="Arial" w:cs="Arial"/>
        </w:rPr>
      </w:pPr>
      <w:r w:rsidRPr="00DF7D8C">
        <w:rPr>
          <w:rFonts w:ascii="Arial" w:hAnsi="Arial" w:cs="Arial"/>
        </w:rPr>
        <w:t xml:space="preserve">Preparing some technical review support for parish directors to make sure parish EOPs are helpful. </w:t>
      </w:r>
    </w:p>
    <w:p w:rsidR="00DF7D8C" w:rsidRPr="00DF7D8C" w:rsidRDefault="00DF7D8C" w:rsidP="00DF7D8C">
      <w:pPr>
        <w:numPr>
          <w:ilvl w:val="0"/>
          <w:numId w:val="44"/>
        </w:numPr>
        <w:rPr>
          <w:rFonts w:ascii="Arial" w:hAnsi="Arial" w:cs="Arial"/>
        </w:rPr>
      </w:pPr>
      <w:r w:rsidRPr="00DF7D8C">
        <w:rPr>
          <w:rFonts w:ascii="Arial" w:hAnsi="Arial" w:cs="Arial"/>
        </w:rPr>
        <w:t xml:space="preserve">Putting together technical assistance for use during disasters so that all information is available to respond. </w:t>
      </w:r>
    </w:p>
    <w:p w:rsidR="00DF7D8C" w:rsidRPr="00DF7D8C" w:rsidRDefault="00DF7D8C" w:rsidP="00DF7D8C">
      <w:pPr>
        <w:numPr>
          <w:ilvl w:val="0"/>
          <w:numId w:val="44"/>
        </w:numPr>
        <w:rPr>
          <w:rFonts w:ascii="Arial" w:hAnsi="Arial" w:cs="Arial"/>
        </w:rPr>
      </w:pPr>
      <w:r w:rsidRPr="00DF7D8C">
        <w:rPr>
          <w:rFonts w:ascii="Arial" w:hAnsi="Arial" w:cs="Arial"/>
        </w:rPr>
        <w:t xml:space="preserve">Provide training on SPR/THIRA for regional coordinators and OEPs. Helpful to provide historical data on disasters. What do you need to know about the impacts to better position resources? </w:t>
      </w:r>
    </w:p>
    <w:p w:rsidR="00DF7D8C" w:rsidRPr="00DF7D8C" w:rsidRDefault="00DF7D8C" w:rsidP="00DF7D8C">
      <w:pPr>
        <w:numPr>
          <w:ilvl w:val="0"/>
          <w:numId w:val="44"/>
        </w:numPr>
        <w:rPr>
          <w:rFonts w:ascii="Arial" w:hAnsi="Arial" w:cs="Arial"/>
        </w:rPr>
      </w:pPr>
      <w:r w:rsidRPr="00DF7D8C">
        <w:rPr>
          <w:rFonts w:ascii="Arial" w:hAnsi="Arial" w:cs="Arial"/>
        </w:rPr>
        <w:t xml:space="preserve">There are vacancies in preparedness. </w:t>
      </w:r>
    </w:p>
    <w:p w:rsidR="00DF7D8C" w:rsidRPr="00DF7D8C" w:rsidRDefault="00DF7D8C" w:rsidP="00DF7D8C">
      <w:pPr>
        <w:numPr>
          <w:ilvl w:val="0"/>
          <w:numId w:val="44"/>
        </w:numPr>
        <w:rPr>
          <w:rFonts w:ascii="Arial" w:hAnsi="Arial" w:cs="Arial"/>
          <w:u w:val="single"/>
        </w:rPr>
      </w:pPr>
      <w:r w:rsidRPr="00DF7D8C">
        <w:rPr>
          <w:rFonts w:ascii="Arial" w:hAnsi="Arial" w:cs="Arial"/>
        </w:rPr>
        <w:lastRenderedPageBreak/>
        <w:t xml:space="preserve">Act 526 provided that elected officials training is required to be offered. This training is available online but can be offered </w:t>
      </w:r>
      <w:r w:rsidRPr="00DF7D8C">
        <w:rPr>
          <w:rFonts w:ascii="Arial" w:hAnsi="Arial" w:cs="Arial"/>
          <w:u w:val="single"/>
        </w:rPr>
        <w:t xml:space="preserve">in person when requested. Link to online training: </w:t>
      </w:r>
      <w:hyperlink r:id="rId13" w:history="1">
        <w:r w:rsidRPr="00DF7D8C">
          <w:rPr>
            <w:rStyle w:val="Hyperlink"/>
            <w:rFonts w:ascii="Arial" w:hAnsi="Arial" w:cs="Arial"/>
          </w:rPr>
          <w:t>http://gohsep.la.gov/EMTP</w:t>
        </w:r>
      </w:hyperlink>
      <w:r w:rsidRPr="00DF7D8C">
        <w:rPr>
          <w:rFonts w:ascii="Arial" w:hAnsi="Arial" w:cs="Arial"/>
          <w:u w:val="single"/>
        </w:rPr>
        <w:t xml:space="preserve"> </w:t>
      </w:r>
    </w:p>
    <w:p w:rsidR="00DF7D8C" w:rsidRPr="00DF7D8C" w:rsidRDefault="00DF7D8C" w:rsidP="00DF7D8C">
      <w:pPr>
        <w:numPr>
          <w:ilvl w:val="0"/>
          <w:numId w:val="44"/>
        </w:numPr>
        <w:rPr>
          <w:rFonts w:ascii="Arial" w:hAnsi="Arial" w:cs="Arial"/>
        </w:rPr>
      </w:pPr>
      <w:r w:rsidRPr="00DF7D8C">
        <w:rPr>
          <w:rFonts w:ascii="Arial" w:hAnsi="Arial" w:cs="Arial"/>
        </w:rPr>
        <w:t>UCG exercise by the post-naval academy slated for March.</w:t>
      </w:r>
    </w:p>
    <w:p w:rsidR="00DF7D8C" w:rsidRPr="00DF7D8C" w:rsidRDefault="00DF7D8C" w:rsidP="00DF7D8C">
      <w:pPr>
        <w:numPr>
          <w:ilvl w:val="0"/>
          <w:numId w:val="44"/>
        </w:numPr>
        <w:rPr>
          <w:rFonts w:ascii="Arial" w:hAnsi="Arial" w:cs="Arial"/>
        </w:rPr>
      </w:pPr>
      <w:r w:rsidRPr="00DF7D8C">
        <w:rPr>
          <w:rFonts w:ascii="Arial" w:hAnsi="Arial" w:cs="Arial"/>
        </w:rPr>
        <w:t xml:space="preserve">Statewide exercise is called Cajun Kaleidoscope. If parishes would like to play, Rubby wants to know what you are testing. </w:t>
      </w:r>
    </w:p>
    <w:p w:rsidR="00DF7D8C" w:rsidRPr="00DF7D8C" w:rsidRDefault="00DF7D8C" w:rsidP="00DF7D8C">
      <w:pPr>
        <w:numPr>
          <w:ilvl w:val="0"/>
          <w:numId w:val="44"/>
        </w:numPr>
        <w:rPr>
          <w:rFonts w:ascii="Arial" w:hAnsi="Arial" w:cs="Arial"/>
        </w:rPr>
      </w:pPr>
      <w:r w:rsidRPr="00DF7D8C">
        <w:rPr>
          <w:rFonts w:ascii="Arial" w:hAnsi="Arial" w:cs="Arial"/>
        </w:rPr>
        <w:t xml:space="preserve">Region 2 full scale exercise for river event </w:t>
      </w:r>
    </w:p>
    <w:p w:rsidR="00DF7D8C" w:rsidRPr="00DF7D8C" w:rsidRDefault="00DF7D8C" w:rsidP="00DF7D8C">
      <w:pPr>
        <w:numPr>
          <w:ilvl w:val="0"/>
          <w:numId w:val="44"/>
        </w:numPr>
        <w:rPr>
          <w:rFonts w:ascii="Arial" w:hAnsi="Arial" w:cs="Arial"/>
        </w:rPr>
      </w:pPr>
      <w:r w:rsidRPr="00DF7D8C">
        <w:rPr>
          <w:rFonts w:ascii="Arial" w:hAnsi="Arial" w:cs="Arial"/>
        </w:rPr>
        <w:t>Want to build investment in local colleges and universities to provide after action for wildfires, have three proposals pending</w:t>
      </w:r>
    </w:p>
    <w:p w:rsidR="00DF7D8C" w:rsidRPr="00DF7D8C" w:rsidRDefault="00DF7D8C" w:rsidP="00DF7D8C">
      <w:pPr>
        <w:numPr>
          <w:ilvl w:val="0"/>
          <w:numId w:val="44"/>
        </w:numPr>
        <w:rPr>
          <w:rFonts w:ascii="Arial" w:hAnsi="Arial" w:cs="Arial"/>
        </w:rPr>
      </w:pPr>
      <w:r w:rsidRPr="00DF7D8C">
        <w:rPr>
          <w:rFonts w:ascii="Arial" w:hAnsi="Arial" w:cs="Arial"/>
        </w:rPr>
        <w:t>Wildfire Urban Interfacing, if you are interested please let Rubby know</w:t>
      </w:r>
    </w:p>
    <w:p w:rsidR="00DF7D8C" w:rsidRPr="00DF7D8C" w:rsidRDefault="00DF7D8C" w:rsidP="00DF7D8C">
      <w:pPr>
        <w:numPr>
          <w:ilvl w:val="0"/>
          <w:numId w:val="44"/>
        </w:numPr>
        <w:rPr>
          <w:rFonts w:ascii="Arial" w:hAnsi="Arial" w:cs="Arial"/>
        </w:rPr>
      </w:pPr>
      <w:r w:rsidRPr="00DF7D8C">
        <w:rPr>
          <w:rFonts w:ascii="Arial" w:hAnsi="Arial" w:cs="Arial"/>
        </w:rPr>
        <w:t xml:space="preserve">O0305 All Hazards Incident Management Training, have built up a cadre of instructors for this course to include Matt Hammons, Rubby Douglas, Baton Rouge FD, St. George FD, and Red Cross individuals. Helps us get closer to National Qualification Standards (NQS). NQS allows for requests for specific resource types. </w:t>
      </w:r>
    </w:p>
    <w:p w:rsidR="00DF7D8C" w:rsidRPr="00DF7D8C" w:rsidRDefault="00DF7D8C" w:rsidP="00DF7D8C">
      <w:pPr>
        <w:numPr>
          <w:ilvl w:val="0"/>
          <w:numId w:val="44"/>
        </w:numPr>
        <w:rPr>
          <w:rFonts w:ascii="Arial" w:hAnsi="Arial" w:cs="Arial"/>
        </w:rPr>
      </w:pPr>
      <w:r w:rsidRPr="00DF7D8C">
        <w:rPr>
          <w:rFonts w:ascii="Arial" w:hAnsi="Arial" w:cs="Arial"/>
        </w:rPr>
        <w:t>Important for us to give information to the public about home fire safety. State Fire Marshall’s Office hosting a training on January 24</w:t>
      </w:r>
      <w:r w:rsidRPr="00DF7D8C">
        <w:rPr>
          <w:rFonts w:ascii="Arial" w:hAnsi="Arial" w:cs="Arial"/>
          <w:vertAlign w:val="superscript"/>
        </w:rPr>
        <w:t>th</w:t>
      </w:r>
      <w:r w:rsidRPr="00DF7D8C">
        <w:rPr>
          <w:rFonts w:ascii="Arial" w:hAnsi="Arial" w:cs="Arial"/>
        </w:rPr>
        <w:t xml:space="preserve"> at 1200. Link to register: </w:t>
      </w:r>
      <w:hyperlink r:id="rId14" w:history="1">
        <w:r w:rsidRPr="00DF7D8C">
          <w:rPr>
            <w:rStyle w:val="Hyperlink"/>
            <w:rFonts w:ascii="Arial" w:hAnsi="Arial" w:cs="Arial"/>
            <w:u w:val="none"/>
          </w:rPr>
          <w:t>https://bit.ly/EMDAC-FireSafety</w:t>
        </w:r>
      </w:hyperlink>
      <w:r w:rsidRPr="00DF7D8C">
        <w:rPr>
          <w:rFonts w:ascii="Arial" w:hAnsi="Arial" w:cs="Arial"/>
        </w:rPr>
        <w:t xml:space="preserve"> </w:t>
      </w:r>
    </w:p>
    <w:p w:rsidR="00DF7D8C" w:rsidRPr="00DF7D8C" w:rsidRDefault="00DF7D8C" w:rsidP="00DF7D8C">
      <w:pPr>
        <w:numPr>
          <w:ilvl w:val="0"/>
          <w:numId w:val="44"/>
        </w:numPr>
        <w:rPr>
          <w:rFonts w:ascii="Arial" w:hAnsi="Arial" w:cs="Arial"/>
        </w:rPr>
      </w:pPr>
      <w:r w:rsidRPr="00DF7D8C">
        <w:rPr>
          <w:rFonts w:ascii="Arial" w:hAnsi="Arial" w:cs="Arial"/>
        </w:rPr>
        <w:t xml:space="preserve">RFP has been awarded for Integrated Preparedness Planning Workshops, unsure of status from state purchasing, but </w:t>
      </w:r>
      <w:proofErr w:type="spellStart"/>
      <w:r w:rsidRPr="00DF7D8C">
        <w:rPr>
          <w:rFonts w:ascii="Arial" w:hAnsi="Arial" w:cs="Arial"/>
        </w:rPr>
        <w:t>Rubby’s</w:t>
      </w:r>
      <w:proofErr w:type="spellEnd"/>
      <w:r w:rsidRPr="00DF7D8C">
        <w:rPr>
          <w:rFonts w:ascii="Arial" w:hAnsi="Arial" w:cs="Arial"/>
        </w:rPr>
        <w:t xml:space="preserve"> team will provide this support. </w:t>
      </w:r>
    </w:p>
    <w:p w:rsidR="00DF7D8C" w:rsidRPr="00DF7D8C" w:rsidRDefault="00DF7D8C" w:rsidP="00DF7D8C">
      <w:pPr>
        <w:numPr>
          <w:ilvl w:val="0"/>
          <w:numId w:val="44"/>
        </w:numPr>
        <w:rPr>
          <w:rFonts w:ascii="Arial" w:hAnsi="Arial" w:cs="Arial"/>
        </w:rPr>
      </w:pPr>
      <w:r w:rsidRPr="00DF7D8C">
        <w:rPr>
          <w:rFonts w:ascii="Arial" w:hAnsi="Arial" w:cs="Arial"/>
        </w:rPr>
        <w:t xml:space="preserve">Boomerang Exercise last year was focused on recovery support, how to maximize plans for first responder lodging and pre-designated FEMA sites. </w:t>
      </w:r>
    </w:p>
    <w:p w:rsidR="00DF7D8C" w:rsidRPr="00DF7D8C" w:rsidRDefault="00DF7D8C" w:rsidP="00DF7D8C">
      <w:pPr>
        <w:numPr>
          <w:ilvl w:val="0"/>
          <w:numId w:val="44"/>
        </w:numPr>
        <w:rPr>
          <w:rFonts w:ascii="Arial" w:hAnsi="Arial" w:cs="Arial"/>
        </w:rPr>
      </w:pPr>
      <w:r w:rsidRPr="00DF7D8C">
        <w:rPr>
          <w:rFonts w:ascii="Arial" w:hAnsi="Arial" w:cs="Arial"/>
        </w:rPr>
        <w:t xml:space="preserve">ESF branch planning to align with the emergency operations plan. </w:t>
      </w:r>
    </w:p>
    <w:p w:rsidR="00DF7D8C" w:rsidRPr="00DF7D8C" w:rsidRDefault="00DF7D8C" w:rsidP="00DF7D8C">
      <w:pPr>
        <w:numPr>
          <w:ilvl w:val="0"/>
          <w:numId w:val="44"/>
        </w:numPr>
        <w:rPr>
          <w:rFonts w:ascii="Arial" w:hAnsi="Arial" w:cs="Arial"/>
        </w:rPr>
      </w:pPr>
      <w:r w:rsidRPr="00DF7D8C">
        <w:rPr>
          <w:rFonts w:ascii="Arial" w:hAnsi="Arial" w:cs="Arial"/>
        </w:rPr>
        <w:t xml:space="preserve">RFP for disability assessment coordination going out soon. </w:t>
      </w:r>
    </w:p>
    <w:p w:rsidR="00DF7D8C" w:rsidRPr="00DF7D8C" w:rsidRDefault="00DF7D8C" w:rsidP="00DF7D8C">
      <w:pPr>
        <w:numPr>
          <w:ilvl w:val="0"/>
          <w:numId w:val="44"/>
        </w:numPr>
        <w:rPr>
          <w:rFonts w:ascii="Arial" w:hAnsi="Arial" w:cs="Arial"/>
        </w:rPr>
      </w:pPr>
      <w:r w:rsidRPr="00DF7D8C">
        <w:rPr>
          <w:rFonts w:ascii="Arial" w:hAnsi="Arial" w:cs="Arial"/>
        </w:rPr>
        <w:t xml:space="preserve">Pre-planning for winter weather next week. </w:t>
      </w:r>
    </w:p>
    <w:p w:rsidR="002E6300" w:rsidRPr="002E6300" w:rsidRDefault="00DF7D8C" w:rsidP="00FF0781">
      <w:pPr>
        <w:numPr>
          <w:ilvl w:val="0"/>
          <w:numId w:val="44"/>
        </w:numPr>
        <w:rPr>
          <w:rFonts w:ascii="Arial" w:hAnsi="Arial" w:cs="Arial"/>
        </w:rPr>
      </w:pPr>
      <w:r w:rsidRPr="00DF7D8C">
        <w:rPr>
          <w:rFonts w:ascii="Arial" w:hAnsi="Arial" w:cs="Arial"/>
        </w:rPr>
        <w:t xml:space="preserve">LEPA conference coming up in May. If you have ideas for workshops please submit your proposals. </w:t>
      </w:r>
    </w:p>
    <w:p w:rsidR="00DF7D8C" w:rsidRPr="002B0830" w:rsidRDefault="00DF7D8C" w:rsidP="00DF7D8C">
      <w:pPr>
        <w:pBdr>
          <w:bottom w:val="single" w:sz="4" w:space="1" w:color="auto"/>
        </w:pBdr>
        <w:rPr>
          <w:rFonts w:ascii="Arial" w:hAnsi="Arial" w:cs="Arial"/>
          <w:b/>
          <w:color w:val="000000" w:themeColor="text1"/>
        </w:rPr>
      </w:pPr>
    </w:p>
    <w:p w:rsidR="00DF7D8C" w:rsidRDefault="00DF7D8C" w:rsidP="00DF7D8C">
      <w:pPr>
        <w:jc w:val="both"/>
        <w:rPr>
          <w:rFonts w:ascii="Arial" w:hAnsi="Arial" w:cs="Arial"/>
          <w:b/>
          <w:color w:val="000000" w:themeColor="text1"/>
        </w:rPr>
      </w:pPr>
      <w:r>
        <w:rPr>
          <w:rFonts w:ascii="Arial" w:hAnsi="Arial" w:cs="Arial"/>
          <w:b/>
          <w:color w:val="000000" w:themeColor="text1"/>
        </w:rPr>
        <w:t>Homeland Security &amp; Interoperability Updates</w:t>
      </w:r>
    </w:p>
    <w:p w:rsidR="00DF7D8C" w:rsidRDefault="00DF7D8C" w:rsidP="00DF7D8C">
      <w:pPr>
        <w:jc w:val="both"/>
        <w:rPr>
          <w:rFonts w:ascii="Arial" w:hAnsi="Arial" w:cs="Arial"/>
          <w:color w:val="000000" w:themeColor="text1"/>
        </w:rPr>
      </w:pPr>
      <w:r w:rsidRPr="00DF7D8C">
        <w:rPr>
          <w:rFonts w:ascii="Arial" w:hAnsi="Arial" w:cs="Arial"/>
          <w:color w:val="000000" w:themeColor="text1"/>
        </w:rPr>
        <w:t>Euclid Talley, Assistant Director Security and Interoperability</w:t>
      </w:r>
    </w:p>
    <w:p w:rsidR="002E6300" w:rsidRPr="002E6300" w:rsidRDefault="002E6300" w:rsidP="002E6300">
      <w:pPr>
        <w:numPr>
          <w:ilvl w:val="0"/>
          <w:numId w:val="45"/>
        </w:numPr>
        <w:jc w:val="both"/>
        <w:rPr>
          <w:rFonts w:ascii="Arial" w:hAnsi="Arial" w:cs="Arial"/>
          <w:b/>
          <w:color w:val="000000" w:themeColor="text1"/>
        </w:rPr>
      </w:pPr>
      <w:r w:rsidRPr="002E6300">
        <w:rPr>
          <w:rFonts w:ascii="Arial" w:hAnsi="Arial" w:cs="Arial"/>
          <w:color w:val="000000" w:themeColor="text1"/>
        </w:rPr>
        <w:t xml:space="preserve">Branches within the division include critical infrastructure, school safety, cybersecurity, interoperability, communications, and criminal intelligence through the Fusion Center. </w:t>
      </w:r>
    </w:p>
    <w:p w:rsidR="002E6300" w:rsidRPr="002E6300" w:rsidRDefault="002E6300" w:rsidP="002E6300">
      <w:pPr>
        <w:numPr>
          <w:ilvl w:val="0"/>
          <w:numId w:val="45"/>
        </w:numPr>
        <w:jc w:val="both"/>
        <w:rPr>
          <w:rFonts w:ascii="Arial" w:hAnsi="Arial" w:cs="Arial"/>
          <w:b/>
          <w:color w:val="000000" w:themeColor="text1"/>
        </w:rPr>
      </w:pPr>
      <w:r w:rsidRPr="002E6300">
        <w:rPr>
          <w:rFonts w:ascii="Arial" w:hAnsi="Arial" w:cs="Arial"/>
          <w:color w:val="000000" w:themeColor="text1"/>
        </w:rPr>
        <w:t xml:space="preserve">Still looking at organization chart, two standing legislative directives to build out cybersecurity and school safety. </w:t>
      </w:r>
    </w:p>
    <w:p w:rsidR="002E6300" w:rsidRPr="002E6300" w:rsidRDefault="002E6300" w:rsidP="002E6300">
      <w:pPr>
        <w:numPr>
          <w:ilvl w:val="1"/>
          <w:numId w:val="45"/>
        </w:numPr>
        <w:jc w:val="both"/>
        <w:rPr>
          <w:rFonts w:ascii="Arial" w:hAnsi="Arial" w:cs="Arial"/>
          <w:b/>
          <w:color w:val="000000" w:themeColor="text1"/>
        </w:rPr>
      </w:pPr>
      <w:r w:rsidRPr="002E6300">
        <w:rPr>
          <w:rFonts w:ascii="Arial" w:hAnsi="Arial" w:cs="Arial"/>
          <w:color w:val="000000" w:themeColor="text1"/>
        </w:rPr>
        <w:t xml:space="preserve">Hoping to have School Safety Director identified as early as this week. From there start the build out and hiring process of 11 additional team members. </w:t>
      </w:r>
    </w:p>
    <w:p w:rsidR="002E6300" w:rsidRPr="002E6300" w:rsidRDefault="002E6300" w:rsidP="002E6300">
      <w:pPr>
        <w:numPr>
          <w:ilvl w:val="1"/>
          <w:numId w:val="45"/>
        </w:numPr>
        <w:jc w:val="both"/>
        <w:rPr>
          <w:rFonts w:ascii="Arial" w:hAnsi="Arial" w:cs="Arial"/>
          <w:b/>
          <w:color w:val="000000" w:themeColor="text1"/>
        </w:rPr>
      </w:pPr>
      <w:r w:rsidRPr="002E6300">
        <w:rPr>
          <w:rFonts w:ascii="Arial" w:hAnsi="Arial" w:cs="Arial"/>
          <w:color w:val="000000" w:themeColor="text1"/>
        </w:rPr>
        <w:t xml:space="preserve">Matt McKey will be hiring five people for cybersecurity. </w:t>
      </w:r>
    </w:p>
    <w:p w:rsidR="002E6300" w:rsidRPr="002E6300" w:rsidRDefault="002E6300" w:rsidP="002E6300">
      <w:pPr>
        <w:numPr>
          <w:ilvl w:val="0"/>
          <w:numId w:val="45"/>
        </w:numPr>
        <w:jc w:val="both"/>
        <w:rPr>
          <w:rFonts w:ascii="Arial" w:hAnsi="Arial" w:cs="Arial"/>
          <w:b/>
          <w:color w:val="000000" w:themeColor="text1"/>
        </w:rPr>
      </w:pPr>
      <w:r w:rsidRPr="002E6300">
        <w:rPr>
          <w:rFonts w:ascii="Arial" w:hAnsi="Arial" w:cs="Arial"/>
          <w:color w:val="000000" w:themeColor="text1"/>
        </w:rPr>
        <w:t xml:space="preserve">Jacie Maples is the go to for critical infrastructure protection; working on building out the state critical infrastructure list, and working on building out special events list that has increased over 30%. This should affect SHSP directly, the new directive from DHS is that we will get credit for those special events per capita population. Puts us from 20 to number 2 or 3 nationwide. </w:t>
      </w:r>
    </w:p>
    <w:p w:rsidR="002E6300" w:rsidRPr="002E6300" w:rsidRDefault="002E6300" w:rsidP="002E6300">
      <w:pPr>
        <w:numPr>
          <w:ilvl w:val="0"/>
          <w:numId w:val="45"/>
        </w:numPr>
        <w:jc w:val="both"/>
        <w:rPr>
          <w:rFonts w:ascii="Arial" w:hAnsi="Arial" w:cs="Arial"/>
          <w:b/>
          <w:color w:val="000000" w:themeColor="text1"/>
        </w:rPr>
      </w:pPr>
      <w:r w:rsidRPr="002E6300">
        <w:rPr>
          <w:rFonts w:ascii="Arial" w:hAnsi="Arial" w:cs="Arial"/>
          <w:color w:val="000000" w:themeColor="text1"/>
        </w:rPr>
        <w:lastRenderedPageBreak/>
        <w:t xml:space="preserve">Need to plan a partners meeting with the Fusion Center, the new LSP Superintendent will likely set the date. Once date is set, Euclid would like to send out a survey on criminal intelligence. Some Sheriff’s Associations by region are doing regional threat assessments, but not all. Euclid would like to help build this out. </w:t>
      </w:r>
    </w:p>
    <w:p w:rsidR="002E6300" w:rsidRPr="002E6300" w:rsidRDefault="002E6300" w:rsidP="002E6300">
      <w:pPr>
        <w:numPr>
          <w:ilvl w:val="0"/>
          <w:numId w:val="45"/>
        </w:numPr>
        <w:jc w:val="both"/>
        <w:rPr>
          <w:rFonts w:ascii="Arial" w:hAnsi="Arial" w:cs="Arial"/>
          <w:b/>
          <w:color w:val="000000" w:themeColor="text1"/>
        </w:rPr>
      </w:pPr>
      <w:r w:rsidRPr="002E6300">
        <w:rPr>
          <w:rFonts w:ascii="Arial" w:hAnsi="Arial" w:cs="Arial"/>
          <w:color w:val="000000" w:themeColor="text1"/>
        </w:rPr>
        <w:t xml:space="preserve">Zero visibility on threats in schools; principals are not rewarded by sharing threats when they occur, would like to change this in the next legislation. </w:t>
      </w:r>
    </w:p>
    <w:p w:rsidR="002E6300" w:rsidRDefault="002E6300" w:rsidP="002E6300">
      <w:pPr>
        <w:jc w:val="both"/>
        <w:rPr>
          <w:rFonts w:ascii="Arial" w:hAnsi="Arial" w:cs="Arial"/>
          <w:b/>
          <w:color w:val="000000" w:themeColor="text1"/>
        </w:rPr>
      </w:pPr>
    </w:p>
    <w:p w:rsidR="002E6300" w:rsidRPr="002E6300" w:rsidRDefault="002E6300" w:rsidP="002E6300">
      <w:pPr>
        <w:jc w:val="both"/>
        <w:rPr>
          <w:rFonts w:ascii="Arial" w:hAnsi="Arial" w:cs="Arial"/>
          <w:b/>
          <w:color w:val="000000" w:themeColor="text1"/>
        </w:rPr>
      </w:pPr>
      <w:r w:rsidRPr="002E6300">
        <w:rPr>
          <w:rFonts w:ascii="Arial" w:hAnsi="Arial" w:cs="Arial"/>
          <w:b/>
          <w:color w:val="000000" w:themeColor="text1"/>
        </w:rPr>
        <w:t>Cybersecurity, Matt McKey</w:t>
      </w:r>
    </w:p>
    <w:p w:rsidR="002E6300" w:rsidRPr="002E6300" w:rsidRDefault="002E6300" w:rsidP="002E6300">
      <w:pPr>
        <w:numPr>
          <w:ilvl w:val="0"/>
          <w:numId w:val="46"/>
        </w:numPr>
        <w:jc w:val="both"/>
        <w:rPr>
          <w:rFonts w:ascii="Arial" w:hAnsi="Arial" w:cs="Arial"/>
          <w:color w:val="000000" w:themeColor="text1"/>
        </w:rPr>
      </w:pPr>
      <w:r w:rsidRPr="002E6300">
        <w:rPr>
          <w:rFonts w:ascii="Arial" w:hAnsi="Arial" w:cs="Arial"/>
          <w:color w:val="000000" w:themeColor="text1"/>
        </w:rPr>
        <w:t xml:space="preserve">Closed out 2023 with 22 ESF-17 responses. Over half were local government entities primarily characterized as advanced persistent threats. Other primary targets have been education entities and public safety entities. </w:t>
      </w:r>
    </w:p>
    <w:p w:rsidR="002E6300" w:rsidRPr="002E6300" w:rsidRDefault="002E6300" w:rsidP="002E6300">
      <w:pPr>
        <w:numPr>
          <w:ilvl w:val="0"/>
          <w:numId w:val="46"/>
        </w:numPr>
        <w:jc w:val="both"/>
        <w:rPr>
          <w:rFonts w:ascii="Arial" w:hAnsi="Arial" w:cs="Arial"/>
          <w:color w:val="000000" w:themeColor="text1"/>
        </w:rPr>
      </w:pPr>
      <w:r w:rsidRPr="002E6300">
        <w:rPr>
          <w:rFonts w:ascii="Arial" w:hAnsi="Arial" w:cs="Arial"/>
          <w:color w:val="000000" w:themeColor="text1"/>
        </w:rPr>
        <w:t>Louisiana Cyber Assurance Program and Plan</w:t>
      </w:r>
    </w:p>
    <w:p w:rsidR="002E6300" w:rsidRPr="002E6300" w:rsidRDefault="002E6300" w:rsidP="002E6300">
      <w:pPr>
        <w:numPr>
          <w:ilvl w:val="1"/>
          <w:numId w:val="46"/>
        </w:numPr>
        <w:jc w:val="both"/>
        <w:rPr>
          <w:rFonts w:ascii="Arial" w:hAnsi="Arial" w:cs="Arial"/>
          <w:color w:val="000000" w:themeColor="text1"/>
        </w:rPr>
      </w:pPr>
      <w:r w:rsidRPr="002E6300">
        <w:rPr>
          <w:rFonts w:ascii="Arial" w:hAnsi="Arial" w:cs="Arial"/>
          <w:color w:val="000000" w:themeColor="text1"/>
        </w:rPr>
        <w:t>Working on plan, primary objective is to get local feedback. Workshops have been occurring regionally. Three workshops left as of today for the next 3 Thursdays. Feedback gathered at these meetings will be presented to planning committee and will be used to direct funds at actual needs of locals.</w:t>
      </w:r>
    </w:p>
    <w:p w:rsidR="002E6300" w:rsidRPr="002E6300" w:rsidRDefault="002E6300" w:rsidP="002E6300">
      <w:pPr>
        <w:numPr>
          <w:ilvl w:val="0"/>
          <w:numId w:val="47"/>
        </w:numPr>
        <w:jc w:val="both"/>
        <w:rPr>
          <w:rFonts w:ascii="Arial" w:hAnsi="Arial" w:cs="Arial"/>
          <w:color w:val="000000" w:themeColor="text1"/>
        </w:rPr>
      </w:pPr>
      <w:r w:rsidRPr="002E6300">
        <w:rPr>
          <w:rFonts w:ascii="Arial" w:hAnsi="Arial" w:cs="Arial"/>
          <w:color w:val="000000" w:themeColor="text1"/>
        </w:rPr>
        <w:t>Three other programs include an assessment program, issuance of software licenses for endpoint detection and response, and the Cyber Threat Analytics Center.</w:t>
      </w:r>
    </w:p>
    <w:p w:rsidR="002E6300" w:rsidRPr="002E6300" w:rsidRDefault="002E6300" w:rsidP="002E6300">
      <w:pPr>
        <w:numPr>
          <w:ilvl w:val="1"/>
          <w:numId w:val="47"/>
        </w:numPr>
        <w:jc w:val="both"/>
        <w:rPr>
          <w:rFonts w:ascii="Arial" w:hAnsi="Arial" w:cs="Arial"/>
          <w:color w:val="000000" w:themeColor="text1"/>
        </w:rPr>
      </w:pPr>
      <w:r w:rsidRPr="002E6300">
        <w:rPr>
          <w:rFonts w:ascii="Arial" w:hAnsi="Arial" w:cs="Arial"/>
          <w:color w:val="000000" w:themeColor="text1"/>
        </w:rPr>
        <w:t>Requests for 304 entities to receive EDR software, 37 have been issued licenses</w:t>
      </w:r>
    </w:p>
    <w:p w:rsidR="002E6300" w:rsidRPr="002E6300" w:rsidRDefault="002E6300" w:rsidP="002E6300">
      <w:pPr>
        <w:numPr>
          <w:ilvl w:val="1"/>
          <w:numId w:val="47"/>
        </w:numPr>
        <w:jc w:val="both"/>
        <w:rPr>
          <w:rFonts w:ascii="Arial" w:hAnsi="Arial" w:cs="Arial"/>
          <w:color w:val="000000" w:themeColor="text1"/>
        </w:rPr>
      </w:pPr>
      <w:r w:rsidRPr="002E6300">
        <w:rPr>
          <w:rFonts w:ascii="Arial" w:hAnsi="Arial" w:cs="Arial"/>
          <w:color w:val="000000" w:themeColor="text1"/>
        </w:rPr>
        <w:t xml:space="preserve">372 have requested assessments; only gotten through pilot phase of three so far, and they have not received reports. Intent is to get through all 372 before end of calendar year. </w:t>
      </w:r>
    </w:p>
    <w:p w:rsidR="002E6300" w:rsidRPr="002E6300" w:rsidRDefault="002E6300" w:rsidP="002E6300">
      <w:pPr>
        <w:numPr>
          <w:ilvl w:val="1"/>
          <w:numId w:val="47"/>
        </w:numPr>
        <w:jc w:val="both"/>
        <w:rPr>
          <w:rFonts w:ascii="Arial" w:hAnsi="Arial" w:cs="Arial"/>
          <w:color w:val="000000" w:themeColor="text1"/>
        </w:rPr>
      </w:pPr>
      <w:r w:rsidRPr="002E6300">
        <w:rPr>
          <w:rFonts w:ascii="Arial" w:hAnsi="Arial" w:cs="Arial"/>
          <w:color w:val="000000" w:themeColor="text1"/>
        </w:rPr>
        <w:t>This is primarily funded through the State and Local Cybersecurity Program. $3.6 million received for FY22, and $8.4 received for FY23, FY23 funding has not been allocated to projects yet pending regional workshops being completed. There will be two subsequent grant years with less funding as the grant will taper off. Other funding sources are SHSP and legislative session funding.</w:t>
      </w:r>
    </w:p>
    <w:p w:rsidR="002E6300" w:rsidRPr="002E6300" w:rsidRDefault="002E6300" w:rsidP="002E6300">
      <w:pPr>
        <w:numPr>
          <w:ilvl w:val="0"/>
          <w:numId w:val="47"/>
        </w:numPr>
        <w:jc w:val="both"/>
        <w:rPr>
          <w:rFonts w:ascii="Arial" w:hAnsi="Arial" w:cs="Arial"/>
          <w:color w:val="000000" w:themeColor="text1"/>
        </w:rPr>
      </w:pPr>
      <w:r w:rsidRPr="002E6300">
        <w:rPr>
          <w:rFonts w:ascii="Arial" w:hAnsi="Arial" w:cs="Arial"/>
          <w:color w:val="000000" w:themeColor="text1"/>
        </w:rPr>
        <w:t xml:space="preserve">Training is needed across the state to reduce the likelihood of cyber-attacks. Would like to go to each region and provide trainings and workshops on cybersecurity and continuity of operations planning. </w:t>
      </w:r>
    </w:p>
    <w:p w:rsidR="00C42B27" w:rsidRPr="002E6300" w:rsidRDefault="002E6300" w:rsidP="00FF0781">
      <w:pPr>
        <w:pStyle w:val="ListParagraph"/>
        <w:numPr>
          <w:ilvl w:val="0"/>
          <w:numId w:val="47"/>
        </w:numPr>
        <w:jc w:val="both"/>
        <w:rPr>
          <w:rFonts w:ascii="Arial" w:hAnsi="Arial" w:cs="Arial"/>
          <w:color w:val="000000" w:themeColor="text1"/>
        </w:rPr>
      </w:pPr>
      <w:r w:rsidRPr="002E6300">
        <w:rPr>
          <w:rFonts w:ascii="Arial" w:hAnsi="Arial" w:cs="Arial"/>
          <w:color w:val="000000" w:themeColor="text1"/>
        </w:rPr>
        <w:t xml:space="preserve">Question posed by Clay Rives concerning Cyber Incident declarations and will the state declaration stay in place. There have already been conversations about moving away from the monthly declaration, and put it through the </w:t>
      </w:r>
      <w:proofErr w:type="spellStart"/>
      <w:r w:rsidRPr="002E6300">
        <w:rPr>
          <w:rFonts w:ascii="Arial" w:hAnsi="Arial" w:cs="Arial"/>
          <w:color w:val="000000" w:themeColor="text1"/>
        </w:rPr>
        <w:t>cyber crimes</w:t>
      </w:r>
      <w:proofErr w:type="spellEnd"/>
      <w:r w:rsidRPr="002E6300">
        <w:rPr>
          <w:rFonts w:ascii="Arial" w:hAnsi="Arial" w:cs="Arial"/>
          <w:color w:val="000000" w:themeColor="text1"/>
        </w:rPr>
        <w:t xml:space="preserve"> unit where it will be similar to a HAZMAT incident where LSP can respond without a declaration</w:t>
      </w:r>
    </w:p>
    <w:p w:rsidR="0065581E" w:rsidRPr="002B0830" w:rsidRDefault="0065581E" w:rsidP="00FF0781">
      <w:pPr>
        <w:pBdr>
          <w:bottom w:val="single" w:sz="4" w:space="1" w:color="auto"/>
        </w:pBdr>
        <w:rPr>
          <w:rFonts w:ascii="Arial" w:hAnsi="Arial" w:cs="Arial"/>
          <w:b/>
          <w:color w:val="000000" w:themeColor="text1"/>
        </w:rPr>
      </w:pPr>
    </w:p>
    <w:p w:rsidR="00474E81" w:rsidRPr="002B0830" w:rsidRDefault="00A01AA8" w:rsidP="00FF0781">
      <w:pPr>
        <w:jc w:val="both"/>
        <w:rPr>
          <w:rFonts w:ascii="Arial" w:hAnsi="Arial" w:cs="Arial"/>
          <w:b/>
          <w:color w:val="000000" w:themeColor="text1"/>
        </w:rPr>
      </w:pPr>
      <w:r w:rsidRPr="002B0830">
        <w:rPr>
          <w:rFonts w:ascii="Arial" w:hAnsi="Arial" w:cs="Arial"/>
          <w:b/>
          <w:color w:val="000000" w:themeColor="text1"/>
        </w:rPr>
        <w:t>Regional OHSEP Directors Updates</w:t>
      </w:r>
    </w:p>
    <w:p w:rsidR="00091872" w:rsidRPr="009E1086" w:rsidRDefault="0015120D" w:rsidP="009E1086">
      <w:pPr>
        <w:pStyle w:val="ListParagraph"/>
        <w:numPr>
          <w:ilvl w:val="0"/>
          <w:numId w:val="2"/>
        </w:numPr>
        <w:jc w:val="both"/>
        <w:rPr>
          <w:rFonts w:ascii="Arial" w:hAnsi="Arial" w:cs="Arial"/>
          <w:b/>
          <w:color w:val="000000" w:themeColor="text1"/>
        </w:rPr>
      </w:pPr>
      <w:r w:rsidRPr="002B0830">
        <w:rPr>
          <w:rFonts w:ascii="Arial" w:hAnsi="Arial" w:cs="Arial"/>
          <w:color w:val="000000" w:themeColor="text1"/>
        </w:rPr>
        <w:t>Updates were given by the Regional Directors</w:t>
      </w:r>
    </w:p>
    <w:p w:rsidR="005558B4" w:rsidRPr="002B0830" w:rsidRDefault="005558B4" w:rsidP="00FF0781">
      <w:pPr>
        <w:pBdr>
          <w:bottom w:val="single" w:sz="4" w:space="1" w:color="auto"/>
        </w:pBdr>
        <w:jc w:val="both"/>
        <w:rPr>
          <w:rFonts w:ascii="Arial" w:hAnsi="Arial" w:cs="Arial"/>
          <w:color w:val="000000" w:themeColor="text1"/>
        </w:rPr>
      </w:pPr>
    </w:p>
    <w:p w:rsidR="0045750B" w:rsidRPr="002B0830" w:rsidRDefault="001A3349" w:rsidP="00FF0781">
      <w:pPr>
        <w:jc w:val="both"/>
        <w:rPr>
          <w:rFonts w:ascii="Arial" w:hAnsi="Arial" w:cs="Arial"/>
          <w:b/>
          <w:color w:val="000000" w:themeColor="text1"/>
        </w:rPr>
      </w:pPr>
      <w:r w:rsidRPr="002B0830">
        <w:rPr>
          <w:rFonts w:ascii="Arial" w:hAnsi="Arial" w:cs="Arial"/>
          <w:b/>
          <w:color w:val="000000" w:themeColor="text1"/>
        </w:rPr>
        <w:t>A</w:t>
      </w:r>
      <w:r w:rsidR="0045750B" w:rsidRPr="002B0830">
        <w:rPr>
          <w:rFonts w:ascii="Arial" w:hAnsi="Arial" w:cs="Arial"/>
          <w:b/>
          <w:color w:val="000000" w:themeColor="text1"/>
        </w:rPr>
        <w:t>djourn</w:t>
      </w:r>
    </w:p>
    <w:p w:rsidR="00306AAB" w:rsidRDefault="0045750B" w:rsidP="00FF0781">
      <w:pPr>
        <w:ind w:left="720"/>
        <w:jc w:val="both"/>
        <w:rPr>
          <w:rFonts w:ascii="Arial" w:hAnsi="Arial" w:cs="Arial"/>
          <w:color w:val="000000" w:themeColor="text1"/>
        </w:rPr>
      </w:pPr>
      <w:r w:rsidRPr="002B0830">
        <w:rPr>
          <w:rFonts w:ascii="Arial" w:hAnsi="Arial" w:cs="Arial"/>
          <w:color w:val="000000" w:themeColor="text1"/>
        </w:rPr>
        <w:lastRenderedPageBreak/>
        <w:t xml:space="preserve">Motion </w:t>
      </w:r>
      <w:r w:rsidR="00306AAB" w:rsidRPr="002B0830">
        <w:rPr>
          <w:rFonts w:ascii="Arial" w:hAnsi="Arial" w:cs="Arial"/>
          <w:color w:val="000000" w:themeColor="text1"/>
        </w:rPr>
        <w:t>by:</w:t>
      </w:r>
      <w:r w:rsidR="00091872">
        <w:rPr>
          <w:rFonts w:ascii="Arial" w:hAnsi="Arial" w:cs="Arial"/>
          <w:color w:val="000000" w:themeColor="text1"/>
        </w:rPr>
        <w:t xml:space="preserve"> Clay Rives</w:t>
      </w:r>
    </w:p>
    <w:p w:rsidR="00091872" w:rsidRPr="002B0830" w:rsidRDefault="00091872" w:rsidP="00FF0781">
      <w:pPr>
        <w:ind w:left="720"/>
        <w:jc w:val="both"/>
        <w:rPr>
          <w:rFonts w:ascii="Arial" w:hAnsi="Arial" w:cs="Arial"/>
          <w:color w:val="000000" w:themeColor="text1"/>
        </w:rPr>
      </w:pPr>
      <w:r>
        <w:rPr>
          <w:rFonts w:ascii="Arial" w:hAnsi="Arial" w:cs="Arial"/>
          <w:color w:val="000000" w:themeColor="text1"/>
        </w:rPr>
        <w:t>Seconded by: Collin Arnold</w:t>
      </w:r>
    </w:p>
    <w:p w:rsidR="0045750B" w:rsidRPr="002B0830" w:rsidRDefault="00473E08" w:rsidP="00FF0781">
      <w:pPr>
        <w:ind w:left="720"/>
        <w:jc w:val="both"/>
        <w:rPr>
          <w:rFonts w:ascii="Arial" w:hAnsi="Arial" w:cs="Arial"/>
          <w:b/>
          <w:color w:val="000000" w:themeColor="text1"/>
        </w:rPr>
      </w:pPr>
      <w:r w:rsidRPr="002B0830">
        <w:rPr>
          <w:rFonts w:ascii="Arial" w:hAnsi="Arial" w:cs="Arial"/>
          <w:color w:val="000000" w:themeColor="text1"/>
        </w:rPr>
        <w:t xml:space="preserve">Meeting adjourned at </w:t>
      </w:r>
      <w:r w:rsidR="002E6300">
        <w:rPr>
          <w:rFonts w:ascii="Arial" w:hAnsi="Arial" w:cs="Arial"/>
          <w:color w:val="000000" w:themeColor="text1"/>
        </w:rPr>
        <w:t>11:45 AM</w:t>
      </w:r>
    </w:p>
    <w:sectPr w:rsidR="0045750B" w:rsidRPr="002B0830" w:rsidSect="00945F66">
      <w:head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254" w:rsidRDefault="00EE3254">
      <w:r>
        <w:separator/>
      </w:r>
    </w:p>
  </w:endnote>
  <w:endnote w:type="continuationSeparator" w:id="0">
    <w:p w:rsidR="00EE3254" w:rsidRDefault="00EE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Look w:val="01E0" w:firstRow="1" w:lastRow="1" w:firstColumn="1" w:lastColumn="1" w:noHBand="0" w:noVBand="0"/>
    </w:tblPr>
    <w:tblGrid>
      <w:gridCol w:w="10080"/>
    </w:tblGrid>
    <w:tr w:rsidR="00E13387" w:rsidRPr="00C27CC0" w:rsidTr="00C27CC0">
      <w:tc>
        <w:tcPr>
          <w:tcW w:w="10080" w:type="dxa"/>
          <w:shd w:val="clear" w:color="auto" w:fill="auto"/>
        </w:tcPr>
        <w:p w:rsidR="00E13387" w:rsidRPr="00C27CC0" w:rsidRDefault="00E13387" w:rsidP="00F04D2E">
          <w:pPr>
            <w:tabs>
              <w:tab w:val="center" w:pos="4680"/>
              <w:tab w:val="right" w:pos="9360"/>
            </w:tabs>
            <w:jc w:val="center"/>
            <w:rPr>
              <w:rFonts w:ascii="Arial" w:eastAsia="Calibri" w:hAnsi="Arial" w:cs="Arial"/>
              <w:b/>
              <w:color w:val="000000"/>
              <w:spacing w:val="20"/>
              <w:sz w:val="16"/>
              <w:szCs w:val="12"/>
            </w:rPr>
          </w:pPr>
          <w:r w:rsidRPr="00C27CC0">
            <w:rPr>
              <w:rFonts w:ascii="Arial" w:eastAsia="Calibri" w:hAnsi="Arial" w:cs="Arial"/>
              <w:b/>
              <w:color w:val="000000"/>
              <w:spacing w:val="20"/>
              <w:sz w:val="16"/>
              <w:szCs w:val="12"/>
            </w:rPr>
            <w:t>7667 I</w:t>
          </w:r>
          <w:r w:rsidRPr="00C27CC0">
            <w:rPr>
              <w:rFonts w:ascii="Arial" w:eastAsia="Calibri" w:hAnsi="Arial" w:cs="Arial"/>
              <w:b/>
              <w:color w:val="000000"/>
              <w:spacing w:val="20"/>
              <w:sz w:val="12"/>
              <w:szCs w:val="8"/>
            </w:rPr>
            <w:t>NDEPENDENCE</w:t>
          </w:r>
          <w:r w:rsidRPr="00C27CC0">
            <w:rPr>
              <w:rFonts w:ascii="Arial" w:eastAsia="Calibri" w:hAnsi="Arial" w:cs="Arial"/>
              <w:b/>
              <w:color w:val="000000"/>
              <w:spacing w:val="20"/>
              <w:sz w:val="16"/>
              <w:szCs w:val="12"/>
            </w:rPr>
            <w:t xml:space="preserve"> B</w:t>
          </w:r>
          <w:r w:rsidRPr="00C27CC0">
            <w:rPr>
              <w:rFonts w:ascii="Arial" w:eastAsia="Calibri" w:hAnsi="Arial" w:cs="Arial"/>
              <w:b/>
              <w:color w:val="000000"/>
              <w:spacing w:val="20"/>
              <w:sz w:val="12"/>
              <w:szCs w:val="8"/>
            </w:rPr>
            <w:t>OULEVARD</w:t>
          </w:r>
          <w:r w:rsidRPr="00C27CC0">
            <w:rPr>
              <w:rFonts w:ascii="Arial" w:eastAsia="Calibri" w:hAnsi="Arial" w:cs="Arial"/>
              <w:b/>
              <w:color w:val="000000"/>
              <w:spacing w:val="20"/>
              <w:sz w:val="16"/>
              <w:szCs w:val="12"/>
            </w:rPr>
            <w:t xml:space="preserve"> • B</w:t>
          </w:r>
          <w:r w:rsidRPr="00C27CC0">
            <w:rPr>
              <w:rFonts w:ascii="Arial" w:eastAsia="Calibri" w:hAnsi="Arial" w:cs="Arial"/>
              <w:b/>
              <w:color w:val="000000"/>
              <w:spacing w:val="20"/>
              <w:sz w:val="12"/>
              <w:szCs w:val="8"/>
            </w:rPr>
            <w:t>ATON</w:t>
          </w:r>
          <w:r w:rsidRPr="00C27CC0">
            <w:rPr>
              <w:rFonts w:ascii="Arial" w:eastAsia="Calibri" w:hAnsi="Arial" w:cs="Arial"/>
              <w:b/>
              <w:color w:val="000000"/>
              <w:spacing w:val="20"/>
              <w:sz w:val="16"/>
              <w:szCs w:val="12"/>
            </w:rPr>
            <w:t xml:space="preserve"> R</w:t>
          </w:r>
          <w:r w:rsidRPr="00C27CC0">
            <w:rPr>
              <w:rFonts w:ascii="Arial" w:eastAsia="Calibri" w:hAnsi="Arial" w:cs="Arial"/>
              <w:b/>
              <w:color w:val="000000"/>
              <w:spacing w:val="20"/>
              <w:sz w:val="12"/>
              <w:szCs w:val="8"/>
            </w:rPr>
            <w:t>OUGE</w:t>
          </w:r>
          <w:r w:rsidRPr="00C27CC0">
            <w:rPr>
              <w:rFonts w:ascii="Arial" w:eastAsia="Calibri" w:hAnsi="Arial" w:cs="Arial"/>
              <w:b/>
              <w:color w:val="000000"/>
              <w:spacing w:val="20"/>
              <w:sz w:val="16"/>
              <w:szCs w:val="12"/>
            </w:rPr>
            <w:t>, L</w:t>
          </w:r>
          <w:r w:rsidRPr="00C27CC0">
            <w:rPr>
              <w:rFonts w:ascii="Arial" w:eastAsia="Calibri" w:hAnsi="Arial" w:cs="Arial"/>
              <w:b/>
              <w:color w:val="000000"/>
              <w:spacing w:val="20"/>
              <w:sz w:val="12"/>
              <w:szCs w:val="8"/>
            </w:rPr>
            <w:t>OUISIANA</w:t>
          </w:r>
          <w:r w:rsidRPr="00C27CC0">
            <w:rPr>
              <w:rFonts w:ascii="Arial" w:eastAsia="Calibri" w:hAnsi="Arial" w:cs="Arial"/>
              <w:b/>
              <w:color w:val="000000"/>
              <w:spacing w:val="20"/>
              <w:sz w:val="16"/>
              <w:szCs w:val="12"/>
            </w:rPr>
            <w:t xml:space="preserve"> 70806 • (225) 925-7500 • F</w:t>
          </w:r>
          <w:r w:rsidRPr="00C27CC0">
            <w:rPr>
              <w:rFonts w:ascii="Arial" w:eastAsia="Calibri" w:hAnsi="Arial" w:cs="Arial"/>
              <w:b/>
              <w:color w:val="000000"/>
              <w:spacing w:val="20"/>
              <w:sz w:val="12"/>
              <w:szCs w:val="8"/>
            </w:rPr>
            <w:t>AX</w:t>
          </w:r>
          <w:r w:rsidRPr="00C27CC0">
            <w:rPr>
              <w:rFonts w:ascii="Arial" w:eastAsia="Calibri" w:hAnsi="Arial" w:cs="Arial"/>
              <w:b/>
              <w:color w:val="000000"/>
              <w:spacing w:val="20"/>
              <w:sz w:val="16"/>
              <w:szCs w:val="12"/>
            </w:rPr>
            <w:t xml:space="preserve"> (225) 925-7501</w:t>
          </w:r>
        </w:p>
        <w:p w:rsidR="00E13387" w:rsidRPr="00C27CC0" w:rsidRDefault="00E13387" w:rsidP="00F04D2E">
          <w:pPr>
            <w:pStyle w:val="Footer"/>
            <w:jc w:val="center"/>
            <w:rPr>
              <w:rFonts w:ascii="Arial" w:hAnsi="Arial" w:cs="Arial"/>
              <w:color w:val="003366"/>
              <w:szCs w:val="22"/>
            </w:rPr>
          </w:pPr>
          <w:r w:rsidRPr="00C27CC0">
            <w:rPr>
              <w:rFonts w:ascii="Arial" w:hAnsi="Arial" w:cs="Arial"/>
              <w:b/>
              <w:color w:val="000000"/>
              <w:spacing w:val="20"/>
              <w:sz w:val="16"/>
              <w:szCs w:val="12"/>
            </w:rPr>
            <w:t>E</w:t>
          </w:r>
          <w:r w:rsidRPr="00C27CC0">
            <w:rPr>
              <w:rFonts w:ascii="Arial" w:hAnsi="Arial" w:cs="Arial"/>
              <w:b/>
              <w:color w:val="000000"/>
              <w:spacing w:val="20"/>
              <w:sz w:val="12"/>
              <w:szCs w:val="8"/>
            </w:rPr>
            <w:t>QUAL</w:t>
          </w:r>
          <w:r w:rsidRPr="00C27CC0">
            <w:rPr>
              <w:rFonts w:ascii="Arial" w:hAnsi="Arial" w:cs="Arial"/>
              <w:b/>
              <w:color w:val="000000"/>
              <w:spacing w:val="20"/>
              <w:sz w:val="16"/>
              <w:szCs w:val="12"/>
            </w:rPr>
            <w:t xml:space="preserve"> O</w:t>
          </w:r>
          <w:r w:rsidRPr="00C27CC0">
            <w:rPr>
              <w:rFonts w:ascii="Arial" w:hAnsi="Arial" w:cs="Arial"/>
              <w:b/>
              <w:color w:val="000000"/>
              <w:spacing w:val="20"/>
              <w:sz w:val="12"/>
              <w:szCs w:val="8"/>
            </w:rPr>
            <w:t>PPORTUNITY</w:t>
          </w:r>
          <w:r w:rsidRPr="00C27CC0">
            <w:rPr>
              <w:rFonts w:ascii="Arial" w:hAnsi="Arial" w:cs="Arial"/>
              <w:b/>
              <w:color w:val="000000"/>
              <w:spacing w:val="20"/>
              <w:sz w:val="16"/>
              <w:szCs w:val="12"/>
            </w:rPr>
            <w:t xml:space="preserve"> E</w:t>
          </w:r>
          <w:r w:rsidRPr="00C27CC0">
            <w:rPr>
              <w:rFonts w:ascii="Arial" w:hAnsi="Arial" w:cs="Arial"/>
              <w:b/>
              <w:color w:val="000000"/>
              <w:spacing w:val="20"/>
              <w:sz w:val="12"/>
              <w:szCs w:val="8"/>
            </w:rPr>
            <w:t>MPLOYER</w:t>
          </w:r>
        </w:p>
      </w:tc>
    </w:tr>
  </w:tbl>
  <w:p w:rsidR="00E13387" w:rsidRPr="00C27CC0" w:rsidRDefault="00E13387" w:rsidP="00C27CC0">
    <w:pPr>
      <w:pStyle w:val="Footer"/>
      <w:rPr>
        <w:rFonts w:ascii="Arial" w:hAnsi="Arial" w:cs="Arial"/>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254" w:rsidRDefault="00EE3254">
      <w:r>
        <w:separator/>
      </w:r>
    </w:p>
  </w:footnote>
  <w:footnote w:type="continuationSeparator" w:id="0">
    <w:p w:rsidR="00EE3254" w:rsidRDefault="00EE3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387" w:rsidRPr="00C46A69" w:rsidRDefault="00E13387">
    <w:pPr>
      <w:pStyle w:val="Header"/>
      <w:rPr>
        <w:rFonts w:ascii="Arial" w:hAnsi="Arial" w:cs="Arial"/>
      </w:rPr>
    </w:pPr>
    <w:r w:rsidRPr="00C46A69">
      <w:rPr>
        <w:rFonts w:ascii="Arial" w:hAnsi="Arial" w:cs="Arial"/>
      </w:rPr>
      <w:t xml:space="preserve">Page </w:t>
    </w:r>
    <w:sdt>
      <w:sdtPr>
        <w:rPr>
          <w:rFonts w:ascii="Arial" w:hAnsi="Arial" w:cs="Arial"/>
        </w:rPr>
        <w:id w:val="1141686666"/>
        <w:docPartObj>
          <w:docPartGallery w:val="Page Numbers (Top of Page)"/>
          <w:docPartUnique/>
        </w:docPartObj>
      </w:sdtPr>
      <w:sdtEndPr>
        <w:rPr>
          <w:noProof/>
        </w:rPr>
      </w:sdtEndPr>
      <w:sdtContent>
        <w:r w:rsidRPr="00C46A69">
          <w:rPr>
            <w:rFonts w:ascii="Arial" w:hAnsi="Arial" w:cs="Arial"/>
          </w:rPr>
          <w:fldChar w:fldCharType="begin"/>
        </w:r>
        <w:r w:rsidRPr="00C46A69">
          <w:rPr>
            <w:rFonts w:ascii="Arial" w:hAnsi="Arial" w:cs="Arial"/>
          </w:rPr>
          <w:instrText xml:space="preserve"> PAGE   \* MERGEFORMAT </w:instrText>
        </w:r>
        <w:r w:rsidRPr="00C46A69">
          <w:rPr>
            <w:rFonts w:ascii="Arial" w:hAnsi="Arial" w:cs="Arial"/>
          </w:rPr>
          <w:fldChar w:fldCharType="separate"/>
        </w:r>
        <w:r w:rsidR="001C4C4E">
          <w:rPr>
            <w:rFonts w:ascii="Arial" w:hAnsi="Arial" w:cs="Arial"/>
            <w:noProof/>
          </w:rPr>
          <w:t>7</w:t>
        </w:r>
        <w:r w:rsidRPr="00C46A69">
          <w:rPr>
            <w:rFonts w:ascii="Arial" w:hAnsi="Arial" w:cs="Arial"/>
            <w:noProof/>
          </w:rPr>
          <w:fldChar w:fldCharType="end"/>
        </w:r>
      </w:sdtContent>
    </w:sdt>
  </w:p>
  <w:p w:rsidR="00E13387" w:rsidRDefault="00E13387">
    <w:pPr>
      <w:pStyle w:val="Header"/>
    </w:pPr>
  </w:p>
  <w:p w:rsidR="00945F66" w:rsidRDefault="00945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906"/>
      <w:tblW w:w="12152" w:type="dxa"/>
      <w:tblLayout w:type="fixed"/>
      <w:tblLook w:val="01E0" w:firstRow="1" w:lastRow="1" w:firstColumn="1" w:lastColumn="1" w:noHBand="0" w:noVBand="0"/>
    </w:tblPr>
    <w:tblGrid>
      <w:gridCol w:w="2724"/>
      <w:gridCol w:w="6816"/>
      <w:gridCol w:w="2612"/>
    </w:tblGrid>
    <w:tr w:rsidR="00E13387" w:rsidRPr="00BB0490" w:rsidTr="00CC5548">
      <w:trPr>
        <w:trHeight w:val="1271"/>
      </w:trPr>
      <w:tc>
        <w:tcPr>
          <w:tcW w:w="2724" w:type="dxa"/>
          <w:shd w:val="clear" w:color="auto" w:fill="auto"/>
        </w:tcPr>
        <w:p w:rsidR="00E13387" w:rsidRPr="009C50B4" w:rsidRDefault="00E13387" w:rsidP="00BB0490">
          <w:pPr>
            <w:tabs>
              <w:tab w:val="center" w:pos="4320"/>
              <w:tab w:val="right" w:pos="8640"/>
            </w:tabs>
            <w:rPr>
              <w:color w:val="000000"/>
            </w:rPr>
          </w:pPr>
        </w:p>
      </w:tc>
      <w:tc>
        <w:tcPr>
          <w:tcW w:w="6816" w:type="dxa"/>
          <w:vMerge w:val="restart"/>
          <w:shd w:val="clear" w:color="auto" w:fill="auto"/>
        </w:tcPr>
        <w:p w:rsidR="00E13387" w:rsidRDefault="00E13387" w:rsidP="00BB0490">
          <w:pPr>
            <w:tabs>
              <w:tab w:val="center" w:pos="4320"/>
              <w:tab w:val="right" w:pos="8640"/>
            </w:tabs>
            <w:jc w:val="center"/>
            <w:rPr>
              <w:b/>
              <w:i/>
              <w:sz w:val="20"/>
              <w:szCs w:val="20"/>
            </w:rPr>
          </w:pPr>
        </w:p>
        <w:p w:rsidR="00E13387" w:rsidRPr="00BB0490" w:rsidRDefault="00E13387" w:rsidP="00BB0490">
          <w:pPr>
            <w:tabs>
              <w:tab w:val="center" w:pos="4320"/>
              <w:tab w:val="right" w:pos="8640"/>
            </w:tabs>
            <w:jc w:val="center"/>
            <w:rPr>
              <w:b/>
              <w:i/>
              <w:sz w:val="20"/>
              <w:szCs w:val="20"/>
            </w:rPr>
          </w:pPr>
        </w:p>
        <w:p w:rsidR="00E13387" w:rsidRPr="009C50B4" w:rsidRDefault="00E13387" w:rsidP="00D90635">
          <w:pPr>
            <w:tabs>
              <w:tab w:val="center" w:pos="4320"/>
              <w:tab w:val="right" w:pos="8640"/>
            </w:tabs>
            <w:jc w:val="center"/>
            <w:rPr>
              <w:rFonts w:ascii="Old English Text MT" w:hAnsi="Old English Text MT"/>
              <w:color w:val="000000"/>
              <w:spacing w:val="30"/>
            </w:rPr>
          </w:pPr>
          <w:r>
            <w:rPr>
              <w:rFonts w:ascii="Old English Text MT" w:hAnsi="Old English Text MT"/>
              <w:color w:val="000000"/>
              <w:spacing w:val="30"/>
            </w:rPr>
            <w:t>Regional Parish OHSEP Director’s Subc</w:t>
          </w:r>
          <w:r w:rsidRPr="009C50B4">
            <w:rPr>
              <w:rFonts w:ascii="Old English Text MT" w:hAnsi="Old English Text MT"/>
              <w:color w:val="000000"/>
              <w:spacing w:val="30"/>
            </w:rPr>
            <w:t>ommittee</w:t>
          </w:r>
        </w:p>
        <w:p w:rsidR="00E13387" w:rsidRPr="00CC5548" w:rsidRDefault="00E13387" w:rsidP="00CC5548">
          <w:pPr>
            <w:tabs>
              <w:tab w:val="center" w:pos="4320"/>
              <w:tab w:val="right" w:pos="8640"/>
            </w:tabs>
            <w:jc w:val="center"/>
            <w:rPr>
              <w:rStyle w:val="Hyperlink"/>
              <w:rFonts w:ascii="Old English Text MT" w:hAnsi="Old English Text MT"/>
              <w:color w:val="000000"/>
              <w:spacing w:val="30"/>
              <w:sz w:val="22"/>
              <w:szCs w:val="22"/>
              <w:u w:val="none"/>
            </w:rPr>
          </w:pPr>
          <w:r w:rsidRPr="009C50B4">
            <w:rPr>
              <w:rFonts w:ascii="Old English Text MT" w:hAnsi="Old English Text MT"/>
              <w:color w:val="000000"/>
              <w:spacing w:val="30"/>
              <w:sz w:val="22"/>
              <w:szCs w:val="22"/>
            </w:rPr>
            <w:t>State of Louisiana</w:t>
          </w:r>
        </w:p>
        <w:p w:rsidR="00E13387" w:rsidRPr="00BB0490" w:rsidRDefault="00E13387" w:rsidP="00BB0490">
          <w:pPr>
            <w:tabs>
              <w:tab w:val="center" w:pos="4320"/>
              <w:tab w:val="right" w:pos="8640"/>
            </w:tabs>
            <w:jc w:val="center"/>
            <w:rPr>
              <w:rFonts w:ascii="Book Antiqua" w:hAnsi="Book Antiqua"/>
              <w:color w:val="0000FF"/>
              <w:sz w:val="16"/>
              <w:szCs w:val="16"/>
            </w:rPr>
          </w:pPr>
          <w:r>
            <w:rPr>
              <w:noProof/>
            </w:rPr>
            <mc:AlternateContent>
              <mc:Choice Requires="wps">
                <w:drawing>
                  <wp:anchor distT="0" distB="0" distL="114300" distR="114300" simplePos="0" relativeHeight="251657216" behindDoc="0" locked="0" layoutInCell="1" allowOverlap="1" wp14:anchorId="6A5F2221" wp14:editId="599654DD">
                    <wp:simplePos x="0" y="0"/>
                    <wp:positionH relativeFrom="column">
                      <wp:posOffset>3793807</wp:posOffset>
                    </wp:positionH>
                    <wp:positionV relativeFrom="paragraph">
                      <wp:posOffset>226695</wp:posOffset>
                    </wp:positionV>
                    <wp:extent cx="1637665" cy="457200"/>
                    <wp:effectExtent l="0"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387" w:rsidRPr="00D90635" w:rsidRDefault="00E13387" w:rsidP="004104BB">
                                <w:pPr>
                                  <w:rPr>
                                    <w:rFonts w:ascii="Garamond" w:hAnsi="Garamond"/>
                                    <w:b/>
                                    <w:color w:val="000000"/>
                                    <w:spacing w:val="20"/>
                                  </w:rPr>
                                </w:pPr>
                                <w:r>
                                  <w:rPr>
                                    <w:rFonts w:ascii="Garamond" w:hAnsi="Garamond"/>
                                    <w:b/>
                                    <w:color w:val="000000"/>
                                    <w:spacing w:val="20"/>
                                  </w:rPr>
                                  <w:t>Dawson Primes</w:t>
                                </w:r>
                              </w:p>
                              <w:p w:rsidR="00E13387" w:rsidRPr="00D90635" w:rsidRDefault="00E13387" w:rsidP="004962E9">
                                <w:pPr>
                                  <w:jc w:val="center"/>
                                  <w:rPr>
                                    <w:rFonts w:ascii="Garamond" w:hAnsi="Garamond"/>
                                    <w:color w:val="000000"/>
                                    <w:sz w:val="16"/>
                                    <w:szCs w:val="16"/>
                                  </w:rPr>
                                </w:pPr>
                                <w:r>
                                  <w:rPr>
                                    <w:rFonts w:ascii="Garamond" w:hAnsi="Garamond"/>
                                    <w:color w:val="000000"/>
                                    <w:sz w:val="16"/>
                                    <w:szCs w:val="16"/>
                                  </w:rPr>
                                  <w:t>CHAIRMAN</w:t>
                                </w:r>
                              </w:p>
                              <w:p w:rsidR="00E13387" w:rsidRPr="00D90635" w:rsidRDefault="00E13387" w:rsidP="004962E9">
                                <w:pPr>
                                  <w:jc w:val="both"/>
                                  <w:rPr>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2221" id="_x0000_t202" coordsize="21600,21600" o:spt="202" path="m,l,21600r21600,l21600,xe">
                    <v:stroke joinstyle="miter"/>
                    <v:path gradientshapeok="t" o:connecttype="rect"/>
                  </v:shapetype>
                  <v:shape id="Text Box 2" o:spid="_x0000_s1026" type="#_x0000_t202" style="position:absolute;left:0;text-align:left;margin-left:298.7pt;margin-top:17.85pt;width:12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YGgAIAAA8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" stroked="f">
                    <v:textbox>
                      <w:txbxContent>
                        <w:p w:rsidR="00E13387" w:rsidRPr="00D90635" w:rsidRDefault="00E13387" w:rsidP="004104BB">
                          <w:pPr>
                            <w:rPr>
                              <w:rFonts w:ascii="Garamond" w:hAnsi="Garamond"/>
                              <w:b/>
                              <w:color w:val="000000"/>
                              <w:spacing w:val="20"/>
                            </w:rPr>
                          </w:pPr>
                          <w:r>
                            <w:rPr>
                              <w:rFonts w:ascii="Garamond" w:hAnsi="Garamond"/>
                              <w:b/>
                              <w:color w:val="000000"/>
                              <w:spacing w:val="20"/>
                            </w:rPr>
                            <w:t>Dawson Primes</w:t>
                          </w:r>
                        </w:p>
                        <w:p w:rsidR="00E13387" w:rsidRPr="00D90635" w:rsidRDefault="00E13387" w:rsidP="004962E9">
                          <w:pPr>
                            <w:jc w:val="center"/>
                            <w:rPr>
                              <w:rFonts w:ascii="Garamond" w:hAnsi="Garamond"/>
                              <w:color w:val="000000"/>
                              <w:sz w:val="16"/>
                              <w:szCs w:val="16"/>
                            </w:rPr>
                          </w:pPr>
                          <w:proofErr w:type="gramStart"/>
                          <w:r>
                            <w:rPr>
                              <w:rFonts w:ascii="Garamond" w:hAnsi="Garamond"/>
                              <w:color w:val="000000"/>
                              <w:sz w:val="16"/>
                              <w:szCs w:val="16"/>
                            </w:rPr>
                            <w:t>CHAIRMAN</w:t>
                          </w:r>
                          <w:proofErr w:type="gramEnd"/>
                        </w:p>
                        <w:p w:rsidR="00E13387" w:rsidRPr="00D90635" w:rsidRDefault="00E13387" w:rsidP="004962E9">
                          <w:pPr>
                            <w:jc w:val="both"/>
                            <w:rPr>
                              <w:color w:val="000000"/>
                              <w:sz w:val="20"/>
                            </w:rPr>
                          </w:pPr>
                        </w:p>
                      </w:txbxContent>
                    </v:textbox>
                  </v:shape>
                </w:pict>
              </mc:Fallback>
            </mc:AlternateContent>
          </w:r>
          <w:r>
            <w:rPr>
              <w:b/>
              <w:i/>
              <w:noProof/>
              <w:sz w:val="20"/>
              <w:szCs w:val="20"/>
            </w:rPr>
            <w:drawing>
              <wp:anchor distT="0" distB="0" distL="114300" distR="114300" simplePos="0" relativeHeight="251656192" behindDoc="1" locked="0" layoutInCell="1" allowOverlap="1" wp14:anchorId="6A5F2223" wp14:editId="6FB4C05D">
                <wp:simplePos x="0" y="0"/>
                <wp:positionH relativeFrom="column">
                  <wp:posOffset>1557655</wp:posOffset>
                </wp:positionH>
                <wp:positionV relativeFrom="paragraph">
                  <wp:posOffset>72390</wp:posOffset>
                </wp:positionV>
                <wp:extent cx="767715" cy="767715"/>
                <wp:effectExtent l="0" t="0" r="0" b="0"/>
                <wp:wrapNone/>
                <wp:docPr id="22" name="Picture 22" descr="state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ate logo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2" w:type="dxa"/>
          <w:shd w:val="clear" w:color="auto" w:fill="auto"/>
        </w:tcPr>
        <w:p w:rsidR="00E13387" w:rsidRPr="00BB0490" w:rsidRDefault="00E13387" w:rsidP="00BB0490">
          <w:pPr>
            <w:tabs>
              <w:tab w:val="center" w:pos="4320"/>
              <w:tab w:val="right" w:pos="8640"/>
            </w:tabs>
            <w:jc w:val="center"/>
            <w:rPr>
              <w:b/>
              <w:color w:val="0000FF"/>
              <w:sz w:val="16"/>
              <w:szCs w:val="16"/>
            </w:rPr>
          </w:pPr>
        </w:p>
        <w:p w:rsidR="00E13387" w:rsidRPr="00BB0490" w:rsidRDefault="00E13387" w:rsidP="00BB0490">
          <w:pPr>
            <w:tabs>
              <w:tab w:val="center" w:pos="4320"/>
              <w:tab w:val="right" w:pos="8640"/>
            </w:tabs>
            <w:jc w:val="center"/>
            <w:rPr>
              <w:color w:val="0000FF"/>
            </w:rPr>
          </w:pPr>
        </w:p>
      </w:tc>
    </w:tr>
    <w:tr w:rsidR="00E13387" w:rsidRPr="00BB0490" w:rsidTr="00CC5548">
      <w:trPr>
        <w:trHeight w:val="770"/>
      </w:trPr>
      <w:tc>
        <w:tcPr>
          <w:tcW w:w="2724" w:type="dxa"/>
          <w:shd w:val="clear" w:color="auto" w:fill="auto"/>
        </w:tcPr>
        <w:p w:rsidR="00E13387" w:rsidRPr="009C50B4" w:rsidRDefault="00E13387" w:rsidP="00BB0490">
          <w:pPr>
            <w:tabs>
              <w:tab w:val="center" w:pos="4320"/>
              <w:tab w:val="right" w:pos="8640"/>
            </w:tabs>
            <w:jc w:val="center"/>
            <w:rPr>
              <w:color w:val="000000"/>
            </w:rPr>
          </w:pPr>
          <w:r>
            <w:rPr>
              <w:noProof/>
            </w:rPr>
            <mc:AlternateContent>
              <mc:Choice Requires="wps">
                <w:drawing>
                  <wp:anchor distT="0" distB="0" distL="114300" distR="114300" simplePos="0" relativeHeight="251658240" behindDoc="0" locked="0" layoutInCell="1" allowOverlap="1" wp14:anchorId="6A5F2225" wp14:editId="774288A2">
                    <wp:simplePos x="0" y="0"/>
                    <wp:positionH relativeFrom="column">
                      <wp:posOffset>258762</wp:posOffset>
                    </wp:positionH>
                    <wp:positionV relativeFrom="paragraph">
                      <wp:posOffset>76200</wp:posOffset>
                    </wp:positionV>
                    <wp:extent cx="1666875" cy="4572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387" w:rsidRPr="00D90635" w:rsidRDefault="00091872" w:rsidP="00D90635">
                                <w:pPr>
                                  <w:jc w:val="center"/>
                                  <w:rPr>
                                    <w:rFonts w:ascii="Garamond" w:hAnsi="Garamond"/>
                                    <w:b/>
                                    <w:color w:val="000000"/>
                                    <w:spacing w:val="20"/>
                                    <w:sz w:val="20"/>
                                  </w:rPr>
                                </w:pPr>
                                <w:r>
                                  <w:rPr>
                                    <w:rFonts w:ascii="Garamond" w:hAnsi="Garamond"/>
                                    <w:b/>
                                    <w:color w:val="000000"/>
                                    <w:spacing w:val="20"/>
                                  </w:rPr>
                                  <w:t>Jeff Landry</w:t>
                                </w:r>
                              </w:p>
                              <w:p w:rsidR="00E13387" w:rsidRPr="00D90635" w:rsidRDefault="00E13387" w:rsidP="00D90635">
                                <w:pPr>
                                  <w:jc w:val="center"/>
                                  <w:rPr>
                                    <w:rFonts w:ascii="Garamond" w:hAnsi="Garamond"/>
                                    <w:color w:val="000000"/>
                                    <w:sz w:val="16"/>
                                    <w:szCs w:val="16"/>
                                  </w:rPr>
                                </w:pPr>
                                <w:r w:rsidRPr="00D90635">
                                  <w:rPr>
                                    <w:rFonts w:ascii="Garamond" w:hAnsi="Garamond"/>
                                    <w:color w:val="000000"/>
                                    <w:sz w:val="16"/>
                                    <w:szCs w:val="16"/>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F2225" id="Text Box 3" o:spid="_x0000_s1027" type="#_x0000_t202" style="position:absolute;left:0;text-align:left;margin-left:20.35pt;margin-top:6pt;width:131.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6ObggIAABY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" stroked="f">
                    <v:textbox>
                      <w:txbxContent>
                        <w:p w:rsidR="00E13387" w:rsidRPr="00D90635" w:rsidRDefault="00091872" w:rsidP="00D90635">
                          <w:pPr>
                            <w:jc w:val="center"/>
                            <w:rPr>
                              <w:rFonts w:ascii="Garamond" w:hAnsi="Garamond"/>
                              <w:b/>
                              <w:color w:val="000000"/>
                              <w:spacing w:val="20"/>
                              <w:sz w:val="20"/>
                            </w:rPr>
                          </w:pPr>
                          <w:r>
                            <w:rPr>
                              <w:rFonts w:ascii="Garamond" w:hAnsi="Garamond"/>
                              <w:b/>
                              <w:color w:val="000000"/>
                              <w:spacing w:val="20"/>
                            </w:rPr>
                            <w:t>Jeff Landry</w:t>
                          </w:r>
                        </w:p>
                        <w:p w:rsidR="00E13387" w:rsidRPr="00D90635" w:rsidRDefault="00E13387" w:rsidP="00D90635">
                          <w:pPr>
                            <w:jc w:val="center"/>
                            <w:rPr>
                              <w:rFonts w:ascii="Garamond" w:hAnsi="Garamond"/>
                              <w:color w:val="000000"/>
                              <w:sz w:val="16"/>
                              <w:szCs w:val="16"/>
                            </w:rPr>
                          </w:pPr>
                          <w:r w:rsidRPr="00D90635">
                            <w:rPr>
                              <w:rFonts w:ascii="Garamond" w:hAnsi="Garamond"/>
                              <w:color w:val="000000"/>
                              <w:sz w:val="16"/>
                              <w:szCs w:val="16"/>
                            </w:rPr>
                            <w:t>GOVERNOR</w:t>
                          </w:r>
                        </w:p>
                      </w:txbxContent>
                    </v:textbox>
                  </v:shape>
                </w:pict>
              </mc:Fallback>
            </mc:AlternateContent>
          </w:r>
        </w:p>
      </w:tc>
      <w:tc>
        <w:tcPr>
          <w:tcW w:w="6816" w:type="dxa"/>
          <w:vMerge/>
          <w:shd w:val="clear" w:color="auto" w:fill="auto"/>
        </w:tcPr>
        <w:p w:rsidR="00E13387" w:rsidRPr="00BB0490" w:rsidRDefault="00E13387" w:rsidP="00BB0490">
          <w:pPr>
            <w:tabs>
              <w:tab w:val="center" w:pos="4320"/>
              <w:tab w:val="right" w:pos="8640"/>
            </w:tabs>
            <w:jc w:val="center"/>
            <w:rPr>
              <w:b/>
              <w:i/>
              <w:noProof/>
              <w:sz w:val="44"/>
              <w:szCs w:val="44"/>
            </w:rPr>
          </w:pPr>
        </w:p>
      </w:tc>
      <w:tc>
        <w:tcPr>
          <w:tcW w:w="2612" w:type="dxa"/>
          <w:shd w:val="clear" w:color="auto" w:fill="auto"/>
        </w:tcPr>
        <w:p w:rsidR="00E13387" w:rsidRPr="00BB0490" w:rsidRDefault="00E13387" w:rsidP="00D90635">
          <w:pPr>
            <w:jc w:val="center"/>
            <w:rPr>
              <w:b/>
              <w:color w:val="0000FF"/>
              <w:sz w:val="16"/>
              <w:szCs w:val="16"/>
            </w:rPr>
          </w:pPr>
        </w:p>
      </w:tc>
    </w:tr>
  </w:tbl>
  <w:p w:rsidR="00E13387" w:rsidRDefault="00E13387" w:rsidP="008F33B4">
    <w:pPr>
      <w:pStyle w:val="Header"/>
    </w:pPr>
    <w:r>
      <w:t xml:space="preserve">                                                                             </w:t>
    </w:r>
  </w:p>
  <w:p w:rsidR="00E13387" w:rsidRDefault="00E13387" w:rsidP="008F3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217F"/>
    <w:multiLevelType w:val="hybridMultilevel"/>
    <w:tmpl w:val="67AE1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C12B6"/>
    <w:multiLevelType w:val="hybridMultilevel"/>
    <w:tmpl w:val="1BD65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87DF3"/>
    <w:multiLevelType w:val="hybridMultilevel"/>
    <w:tmpl w:val="70C4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9035E"/>
    <w:multiLevelType w:val="hybridMultilevel"/>
    <w:tmpl w:val="B4AA5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732F9"/>
    <w:multiLevelType w:val="hybridMultilevel"/>
    <w:tmpl w:val="6B1A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D2EA1"/>
    <w:multiLevelType w:val="hybridMultilevel"/>
    <w:tmpl w:val="6674D1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793147F"/>
    <w:multiLevelType w:val="hybridMultilevel"/>
    <w:tmpl w:val="05B6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80384"/>
    <w:multiLevelType w:val="hybridMultilevel"/>
    <w:tmpl w:val="12523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F272AD"/>
    <w:multiLevelType w:val="hybridMultilevel"/>
    <w:tmpl w:val="50E6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359F5"/>
    <w:multiLevelType w:val="hybridMultilevel"/>
    <w:tmpl w:val="05EA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37B5C"/>
    <w:multiLevelType w:val="hybridMultilevel"/>
    <w:tmpl w:val="B0403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1573A"/>
    <w:multiLevelType w:val="hybridMultilevel"/>
    <w:tmpl w:val="7E12E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215F1"/>
    <w:multiLevelType w:val="hybridMultilevel"/>
    <w:tmpl w:val="0596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A41D0"/>
    <w:multiLevelType w:val="hybridMultilevel"/>
    <w:tmpl w:val="17E2B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C46A4"/>
    <w:multiLevelType w:val="hybridMultilevel"/>
    <w:tmpl w:val="227E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809B7"/>
    <w:multiLevelType w:val="hybridMultilevel"/>
    <w:tmpl w:val="D7AA4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B1322"/>
    <w:multiLevelType w:val="hybridMultilevel"/>
    <w:tmpl w:val="6630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159F9"/>
    <w:multiLevelType w:val="hybridMultilevel"/>
    <w:tmpl w:val="B70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A0647"/>
    <w:multiLevelType w:val="hybridMultilevel"/>
    <w:tmpl w:val="16A8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14CC5"/>
    <w:multiLevelType w:val="hybridMultilevel"/>
    <w:tmpl w:val="BD66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5650A"/>
    <w:multiLevelType w:val="hybridMultilevel"/>
    <w:tmpl w:val="F2C65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815111"/>
    <w:multiLevelType w:val="hybridMultilevel"/>
    <w:tmpl w:val="827EA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61410"/>
    <w:multiLevelType w:val="hybridMultilevel"/>
    <w:tmpl w:val="11DCA8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4F475F"/>
    <w:multiLevelType w:val="hybridMultilevel"/>
    <w:tmpl w:val="7BFA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45A38"/>
    <w:multiLevelType w:val="hybridMultilevel"/>
    <w:tmpl w:val="E376C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7A5788"/>
    <w:multiLevelType w:val="hybridMultilevel"/>
    <w:tmpl w:val="91BE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56E08"/>
    <w:multiLevelType w:val="hybridMultilevel"/>
    <w:tmpl w:val="3530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C33209"/>
    <w:multiLevelType w:val="hybridMultilevel"/>
    <w:tmpl w:val="B0B22A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2FB3344"/>
    <w:multiLevelType w:val="hybridMultilevel"/>
    <w:tmpl w:val="756E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40DD9"/>
    <w:multiLevelType w:val="hybridMultilevel"/>
    <w:tmpl w:val="CD32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7F4F49"/>
    <w:multiLevelType w:val="hybridMultilevel"/>
    <w:tmpl w:val="C042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C2284B"/>
    <w:multiLevelType w:val="hybridMultilevel"/>
    <w:tmpl w:val="0046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933896"/>
    <w:multiLevelType w:val="hybridMultilevel"/>
    <w:tmpl w:val="03FE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3E3505"/>
    <w:multiLevelType w:val="hybridMultilevel"/>
    <w:tmpl w:val="85987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F5F7C"/>
    <w:multiLevelType w:val="hybridMultilevel"/>
    <w:tmpl w:val="C7689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A14F59"/>
    <w:multiLevelType w:val="hybridMultilevel"/>
    <w:tmpl w:val="795AC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B56B1"/>
    <w:multiLevelType w:val="hybridMultilevel"/>
    <w:tmpl w:val="2E3AA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DD6D1D"/>
    <w:multiLevelType w:val="hybridMultilevel"/>
    <w:tmpl w:val="641888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686B2D9D"/>
    <w:multiLevelType w:val="hybridMultilevel"/>
    <w:tmpl w:val="4998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5C23D3"/>
    <w:multiLevelType w:val="hybridMultilevel"/>
    <w:tmpl w:val="07324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8E0054"/>
    <w:multiLevelType w:val="hybridMultilevel"/>
    <w:tmpl w:val="A9DE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7930D7"/>
    <w:multiLevelType w:val="hybridMultilevel"/>
    <w:tmpl w:val="B866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A2FF3"/>
    <w:multiLevelType w:val="hybridMultilevel"/>
    <w:tmpl w:val="90FEF4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FB7C11"/>
    <w:multiLevelType w:val="hybridMultilevel"/>
    <w:tmpl w:val="1234B3B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B4179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5" w15:restartNumberingAfterBreak="0">
    <w:nsid w:val="7EC51101"/>
    <w:multiLevelType w:val="hybridMultilevel"/>
    <w:tmpl w:val="F3C213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4"/>
  </w:num>
  <w:num w:numId="2">
    <w:abstractNumId w:val="5"/>
  </w:num>
  <w:num w:numId="3">
    <w:abstractNumId w:val="19"/>
  </w:num>
  <w:num w:numId="4">
    <w:abstractNumId w:val="6"/>
  </w:num>
  <w:num w:numId="5">
    <w:abstractNumId w:val="40"/>
  </w:num>
  <w:num w:numId="6">
    <w:abstractNumId w:val="31"/>
  </w:num>
  <w:num w:numId="7">
    <w:abstractNumId w:val="1"/>
  </w:num>
  <w:num w:numId="8">
    <w:abstractNumId w:val="29"/>
  </w:num>
  <w:num w:numId="9">
    <w:abstractNumId w:val="18"/>
  </w:num>
  <w:num w:numId="10">
    <w:abstractNumId w:val="33"/>
  </w:num>
  <w:num w:numId="11">
    <w:abstractNumId w:val="28"/>
  </w:num>
  <w:num w:numId="12">
    <w:abstractNumId w:val="16"/>
  </w:num>
  <w:num w:numId="13">
    <w:abstractNumId w:val="37"/>
  </w:num>
  <w:num w:numId="14">
    <w:abstractNumId w:val="11"/>
  </w:num>
  <w:num w:numId="15">
    <w:abstractNumId w:val="27"/>
  </w:num>
  <w:num w:numId="16">
    <w:abstractNumId w:val="22"/>
  </w:num>
  <w:num w:numId="17">
    <w:abstractNumId w:val="12"/>
  </w:num>
  <w:num w:numId="18">
    <w:abstractNumId w:val="25"/>
  </w:num>
  <w:num w:numId="19">
    <w:abstractNumId w:val="24"/>
  </w:num>
  <w:num w:numId="20">
    <w:abstractNumId w:val="8"/>
  </w:num>
  <w:num w:numId="21">
    <w:abstractNumId w:val="17"/>
  </w:num>
  <w:num w:numId="22">
    <w:abstractNumId w:val="14"/>
  </w:num>
  <w:num w:numId="23">
    <w:abstractNumId w:val="14"/>
  </w:num>
  <w:num w:numId="24">
    <w:abstractNumId w:val="30"/>
  </w:num>
  <w:num w:numId="25">
    <w:abstractNumId w:val="21"/>
  </w:num>
  <w:num w:numId="26">
    <w:abstractNumId w:val="7"/>
  </w:num>
  <w:num w:numId="27">
    <w:abstractNumId w:val="38"/>
  </w:num>
  <w:num w:numId="28">
    <w:abstractNumId w:val="43"/>
  </w:num>
  <w:num w:numId="29">
    <w:abstractNumId w:val="45"/>
  </w:num>
  <w:num w:numId="30">
    <w:abstractNumId w:val="41"/>
  </w:num>
  <w:num w:numId="31">
    <w:abstractNumId w:val="9"/>
  </w:num>
  <w:num w:numId="32">
    <w:abstractNumId w:val="26"/>
  </w:num>
  <w:num w:numId="33">
    <w:abstractNumId w:val="20"/>
  </w:num>
  <w:num w:numId="34">
    <w:abstractNumId w:val="32"/>
  </w:num>
  <w:num w:numId="35">
    <w:abstractNumId w:val="10"/>
  </w:num>
  <w:num w:numId="36">
    <w:abstractNumId w:val="42"/>
  </w:num>
  <w:num w:numId="37">
    <w:abstractNumId w:val="35"/>
  </w:num>
  <w:num w:numId="38">
    <w:abstractNumId w:val="15"/>
  </w:num>
  <w:num w:numId="39">
    <w:abstractNumId w:val="2"/>
  </w:num>
  <w:num w:numId="40">
    <w:abstractNumId w:val="0"/>
  </w:num>
  <w:num w:numId="41">
    <w:abstractNumId w:val="3"/>
  </w:num>
  <w:num w:numId="42">
    <w:abstractNumId w:val="23"/>
  </w:num>
  <w:num w:numId="43">
    <w:abstractNumId w:val="36"/>
  </w:num>
  <w:num w:numId="44">
    <w:abstractNumId w:val="4"/>
  </w:num>
  <w:num w:numId="45">
    <w:abstractNumId w:val="13"/>
  </w:num>
  <w:num w:numId="46">
    <w:abstractNumId w:val="39"/>
  </w:num>
  <w:num w:numId="47">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02"/>
    <w:rsid w:val="00004093"/>
    <w:rsid w:val="0000483C"/>
    <w:rsid w:val="0000632E"/>
    <w:rsid w:val="0000684D"/>
    <w:rsid w:val="0000750E"/>
    <w:rsid w:val="00010AAC"/>
    <w:rsid w:val="00010C14"/>
    <w:rsid w:val="00010CB7"/>
    <w:rsid w:val="0001111D"/>
    <w:rsid w:val="0001280A"/>
    <w:rsid w:val="0001375A"/>
    <w:rsid w:val="000163EA"/>
    <w:rsid w:val="00017AAD"/>
    <w:rsid w:val="00022F71"/>
    <w:rsid w:val="000243B0"/>
    <w:rsid w:val="000243CC"/>
    <w:rsid w:val="00024A52"/>
    <w:rsid w:val="00026A39"/>
    <w:rsid w:val="00034567"/>
    <w:rsid w:val="00036BBE"/>
    <w:rsid w:val="000425CD"/>
    <w:rsid w:val="00042838"/>
    <w:rsid w:val="00043454"/>
    <w:rsid w:val="00043F45"/>
    <w:rsid w:val="0004429F"/>
    <w:rsid w:val="000443B1"/>
    <w:rsid w:val="00051575"/>
    <w:rsid w:val="0005250A"/>
    <w:rsid w:val="000538F2"/>
    <w:rsid w:val="0005418E"/>
    <w:rsid w:val="00060DC7"/>
    <w:rsid w:val="000612C4"/>
    <w:rsid w:val="00062D0D"/>
    <w:rsid w:val="00065CE1"/>
    <w:rsid w:val="00067FAC"/>
    <w:rsid w:val="000713D5"/>
    <w:rsid w:val="000714C5"/>
    <w:rsid w:val="00074DBD"/>
    <w:rsid w:val="00081629"/>
    <w:rsid w:val="000835CD"/>
    <w:rsid w:val="00083F10"/>
    <w:rsid w:val="0008510D"/>
    <w:rsid w:val="00085D27"/>
    <w:rsid w:val="00086120"/>
    <w:rsid w:val="000875A2"/>
    <w:rsid w:val="00091872"/>
    <w:rsid w:val="00095487"/>
    <w:rsid w:val="000A0B64"/>
    <w:rsid w:val="000A3A0A"/>
    <w:rsid w:val="000A71C2"/>
    <w:rsid w:val="000B1757"/>
    <w:rsid w:val="000B1B64"/>
    <w:rsid w:val="000B2AED"/>
    <w:rsid w:val="000B42C7"/>
    <w:rsid w:val="000B435C"/>
    <w:rsid w:val="000B6E48"/>
    <w:rsid w:val="000C2741"/>
    <w:rsid w:val="000C47AA"/>
    <w:rsid w:val="000C4F41"/>
    <w:rsid w:val="000C75EC"/>
    <w:rsid w:val="000D091F"/>
    <w:rsid w:val="000D49AB"/>
    <w:rsid w:val="000D689E"/>
    <w:rsid w:val="000E01E0"/>
    <w:rsid w:val="000E02D1"/>
    <w:rsid w:val="000E066C"/>
    <w:rsid w:val="000E1553"/>
    <w:rsid w:val="000E6A88"/>
    <w:rsid w:val="000F2F30"/>
    <w:rsid w:val="00101929"/>
    <w:rsid w:val="001041DA"/>
    <w:rsid w:val="00105FB2"/>
    <w:rsid w:val="001063E6"/>
    <w:rsid w:val="00110892"/>
    <w:rsid w:val="001124FD"/>
    <w:rsid w:val="001142E7"/>
    <w:rsid w:val="001161D6"/>
    <w:rsid w:val="0011750C"/>
    <w:rsid w:val="001208FF"/>
    <w:rsid w:val="00121D2B"/>
    <w:rsid w:val="00122AE5"/>
    <w:rsid w:val="00123C56"/>
    <w:rsid w:val="00126B39"/>
    <w:rsid w:val="001313C9"/>
    <w:rsid w:val="00131B36"/>
    <w:rsid w:val="00134987"/>
    <w:rsid w:val="00135E0C"/>
    <w:rsid w:val="001404AE"/>
    <w:rsid w:val="001410C2"/>
    <w:rsid w:val="0014252C"/>
    <w:rsid w:val="00144E4D"/>
    <w:rsid w:val="0015120D"/>
    <w:rsid w:val="00160A8E"/>
    <w:rsid w:val="00160E1B"/>
    <w:rsid w:val="001639DE"/>
    <w:rsid w:val="00163CE7"/>
    <w:rsid w:val="00164090"/>
    <w:rsid w:val="00166356"/>
    <w:rsid w:val="00173236"/>
    <w:rsid w:val="00173A6C"/>
    <w:rsid w:val="00174AFA"/>
    <w:rsid w:val="0017613F"/>
    <w:rsid w:val="00176D39"/>
    <w:rsid w:val="001809B1"/>
    <w:rsid w:val="00183E0E"/>
    <w:rsid w:val="00186453"/>
    <w:rsid w:val="0019054A"/>
    <w:rsid w:val="00190D31"/>
    <w:rsid w:val="00192CA7"/>
    <w:rsid w:val="0019306D"/>
    <w:rsid w:val="00194285"/>
    <w:rsid w:val="001A1036"/>
    <w:rsid w:val="001A3349"/>
    <w:rsid w:val="001A67E0"/>
    <w:rsid w:val="001A79CA"/>
    <w:rsid w:val="001A7ABE"/>
    <w:rsid w:val="001B1960"/>
    <w:rsid w:val="001C46BE"/>
    <w:rsid w:val="001C4C4E"/>
    <w:rsid w:val="001C7D79"/>
    <w:rsid w:val="001D0A24"/>
    <w:rsid w:val="001D334D"/>
    <w:rsid w:val="001D7F38"/>
    <w:rsid w:val="001E3047"/>
    <w:rsid w:val="001E33CB"/>
    <w:rsid w:val="001E3940"/>
    <w:rsid w:val="001E5684"/>
    <w:rsid w:val="001E716F"/>
    <w:rsid w:val="001F1976"/>
    <w:rsid w:val="001F4C69"/>
    <w:rsid w:val="001F4FF2"/>
    <w:rsid w:val="001F5091"/>
    <w:rsid w:val="001F5936"/>
    <w:rsid w:val="001F6067"/>
    <w:rsid w:val="001F6C1C"/>
    <w:rsid w:val="0020031C"/>
    <w:rsid w:val="00203534"/>
    <w:rsid w:val="00203A17"/>
    <w:rsid w:val="002102B8"/>
    <w:rsid w:val="00212A52"/>
    <w:rsid w:val="00212B5E"/>
    <w:rsid w:val="002137CD"/>
    <w:rsid w:val="00216AA2"/>
    <w:rsid w:val="0022020A"/>
    <w:rsid w:val="00220D3E"/>
    <w:rsid w:val="00221C08"/>
    <w:rsid w:val="00222184"/>
    <w:rsid w:val="00223106"/>
    <w:rsid w:val="002235C2"/>
    <w:rsid w:val="002235FE"/>
    <w:rsid w:val="00225122"/>
    <w:rsid w:val="0023103F"/>
    <w:rsid w:val="002311B0"/>
    <w:rsid w:val="00231999"/>
    <w:rsid w:val="00232EBB"/>
    <w:rsid w:val="00233F44"/>
    <w:rsid w:val="00234C27"/>
    <w:rsid w:val="0023624B"/>
    <w:rsid w:val="00240388"/>
    <w:rsid w:val="00240851"/>
    <w:rsid w:val="002431D7"/>
    <w:rsid w:val="00250AD3"/>
    <w:rsid w:val="00250D02"/>
    <w:rsid w:val="00252490"/>
    <w:rsid w:val="00254708"/>
    <w:rsid w:val="00256C17"/>
    <w:rsid w:val="00262925"/>
    <w:rsid w:val="00263B37"/>
    <w:rsid w:val="002640A8"/>
    <w:rsid w:val="00265EC1"/>
    <w:rsid w:val="00270747"/>
    <w:rsid w:val="00270CB1"/>
    <w:rsid w:val="00274E84"/>
    <w:rsid w:val="0027530A"/>
    <w:rsid w:val="00276A2D"/>
    <w:rsid w:val="00287759"/>
    <w:rsid w:val="0029413F"/>
    <w:rsid w:val="00296B49"/>
    <w:rsid w:val="00297280"/>
    <w:rsid w:val="002A1565"/>
    <w:rsid w:val="002A226D"/>
    <w:rsid w:val="002A3531"/>
    <w:rsid w:val="002A4312"/>
    <w:rsid w:val="002A4D3F"/>
    <w:rsid w:val="002A5FF9"/>
    <w:rsid w:val="002A6741"/>
    <w:rsid w:val="002A7576"/>
    <w:rsid w:val="002A7720"/>
    <w:rsid w:val="002B030A"/>
    <w:rsid w:val="002B0830"/>
    <w:rsid w:val="002B2F7E"/>
    <w:rsid w:val="002B3C1C"/>
    <w:rsid w:val="002B664B"/>
    <w:rsid w:val="002B7D6E"/>
    <w:rsid w:val="002C20AE"/>
    <w:rsid w:val="002C2D22"/>
    <w:rsid w:val="002C41D7"/>
    <w:rsid w:val="002C7A9B"/>
    <w:rsid w:val="002D13C9"/>
    <w:rsid w:val="002D4DC8"/>
    <w:rsid w:val="002D4E99"/>
    <w:rsid w:val="002E16B9"/>
    <w:rsid w:val="002E4519"/>
    <w:rsid w:val="002E6300"/>
    <w:rsid w:val="002E7B2D"/>
    <w:rsid w:val="002F0267"/>
    <w:rsid w:val="002F15BD"/>
    <w:rsid w:val="002F2354"/>
    <w:rsid w:val="002F2786"/>
    <w:rsid w:val="002F348D"/>
    <w:rsid w:val="002F44C3"/>
    <w:rsid w:val="002F47D9"/>
    <w:rsid w:val="002F4D46"/>
    <w:rsid w:val="002F536B"/>
    <w:rsid w:val="002F6250"/>
    <w:rsid w:val="002F7514"/>
    <w:rsid w:val="002F7B99"/>
    <w:rsid w:val="00305841"/>
    <w:rsid w:val="00306AAB"/>
    <w:rsid w:val="00315E55"/>
    <w:rsid w:val="00317A85"/>
    <w:rsid w:val="00321030"/>
    <w:rsid w:val="00321E3E"/>
    <w:rsid w:val="00321F6E"/>
    <w:rsid w:val="0032325C"/>
    <w:rsid w:val="0032460A"/>
    <w:rsid w:val="0032611C"/>
    <w:rsid w:val="00330A21"/>
    <w:rsid w:val="00335241"/>
    <w:rsid w:val="0033597F"/>
    <w:rsid w:val="0033691C"/>
    <w:rsid w:val="00336B26"/>
    <w:rsid w:val="00340700"/>
    <w:rsid w:val="00340D77"/>
    <w:rsid w:val="003438C8"/>
    <w:rsid w:val="00343B0C"/>
    <w:rsid w:val="00345855"/>
    <w:rsid w:val="00346D7B"/>
    <w:rsid w:val="00347954"/>
    <w:rsid w:val="003504C7"/>
    <w:rsid w:val="00351588"/>
    <w:rsid w:val="0035283B"/>
    <w:rsid w:val="00367FB7"/>
    <w:rsid w:val="0037107D"/>
    <w:rsid w:val="00376C1F"/>
    <w:rsid w:val="00380AD4"/>
    <w:rsid w:val="00380F63"/>
    <w:rsid w:val="0038179F"/>
    <w:rsid w:val="00382ABF"/>
    <w:rsid w:val="00384F75"/>
    <w:rsid w:val="003852B0"/>
    <w:rsid w:val="00387867"/>
    <w:rsid w:val="00390A71"/>
    <w:rsid w:val="003916B5"/>
    <w:rsid w:val="00393D54"/>
    <w:rsid w:val="0039477F"/>
    <w:rsid w:val="003970EA"/>
    <w:rsid w:val="003A0E45"/>
    <w:rsid w:val="003A208A"/>
    <w:rsid w:val="003A5938"/>
    <w:rsid w:val="003A6B61"/>
    <w:rsid w:val="003B05DA"/>
    <w:rsid w:val="003B21EB"/>
    <w:rsid w:val="003B27B4"/>
    <w:rsid w:val="003B7495"/>
    <w:rsid w:val="003C1027"/>
    <w:rsid w:val="003C4BFC"/>
    <w:rsid w:val="003C4C3E"/>
    <w:rsid w:val="003D38F5"/>
    <w:rsid w:val="003D41DB"/>
    <w:rsid w:val="003D4F8A"/>
    <w:rsid w:val="003D5C90"/>
    <w:rsid w:val="003D7776"/>
    <w:rsid w:val="003D7A9B"/>
    <w:rsid w:val="003E0BC6"/>
    <w:rsid w:val="003E5F38"/>
    <w:rsid w:val="003E71D7"/>
    <w:rsid w:val="003E75C0"/>
    <w:rsid w:val="003F3FCA"/>
    <w:rsid w:val="003F61D4"/>
    <w:rsid w:val="0040175B"/>
    <w:rsid w:val="004019C4"/>
    <w:rsid w:val="00401F9F"/>
    <w:rsid w:val="00403B98"/>
    <w:rsid w:val="00404589"/>
    <w:rsid w:val="00405296"/>
    <w:rsid w:val="00405D89"/>
    <w:rsid w:val="00406188"/>
    <w:rsid w:val="00406CF7"/>
    <w:rsid w:val="00407004"/>
    <w:rsid w:val="00407923"/>
    <w:rsid w:val="00407C8D"/>
    <w:rsid w:val="004104BB"/>
    <w:rsid w:val="00412E87"/>
    <w:rsid w:val="00413004"/>
    <w:rsid w:val="00414354"/>
    <w:rsid w:val="004143CC"/>
    <w:rsid w:val="00415EFD"/>
    <w:rsid w:val="00416BCB"/>
    <w:rsid w:val="004213E8"/>
    <w:rsid w:val="004253FC"/>
    <w:rsid w:val="00425E48"/>
    <w:rsid w:val="00427F59"/>
    <w:rsid w:val="00432C0F"/>
    <w:rsid w:val="0043554C"/>
    <w:rsid w:val="0043694E"/>
    <w:rsid w:val="004413BE"/>
    <w:rsid w:val="0044182F"/>
    <w:rsid w:val="00444B6E"/>
    <w:rsid w:val="0044501B"/>
    <w:rsid w:val="00445DB7"/>
    <w:rsid w:val="00445E31"/>
    <w:rsid w:val="00447466"/>
    <w:rsid w:val="0045089E"/>
    <w:rsid w:val="004512B3"/>
    <w:rsid w:val="00453897"/>
    <w:rsid w:val="00455562"/>
    <w:rsid w:val="0045661A"/>
    <w:rsid w:val="00456693"/>
    <w:rsid w:val="0045750B"/>
    <w:rsid w:val="00457FE9"/>
    <w:rsid w:val="00463398"/>
    <w:rsid w:val="00472F98"/>
    <w:rsid w:val="00473E08"/>
    <w:rsid w:val="00473F36"/>
    <w:rsid w:val="00474E81"/>
    <w:rsid w:val="004751A0"/>
    <w:rsid w:val="00480437"/>
    <w:rsid w:val="0048088C"/>
    <w:rsid w:val="00481988"/>
    <w:rsid w:val="0048238A"/>
    <w:rsid w:val="0048358C"/>
    <w:rsid w:val="004925F1"/>
    <w:rsid w:val="00492E6A"/>
    <w:rsid w:val="004931A2"/>
    <w:rsid w:val="004939C5"/>
    <w:rsid w:val="004946AE"/>
    <w:rsid w:val="004962E9"/>
    <w:rsid w:val="00496342"/>
    <w:rsid w:val="0049723E"/>
    <w:rsid w:val="004A22C0"/>
    <w:rsid w:val="004A306C"/>
    <w:rsid w:val="004A42D7"/>
    <w:rsid w:val="004A59D3"/>
    <w:rsid w:val="004A5BF3"/>
    <w:rsid w:val="004A5D1C"/>
    <w:rsid w:val="004B034D"/>
    <w:rsid w:val="004B05C9"/>
    <w:rsid w:val="004B07E4"/>
    <w:rsid w:val="004B1667"/>
    <w:rsid w:val="004B4867"/>
    <w:rsid w:val="004B6856"/>
    <w:rsid w:val="004C046C"/>
    <w:rsid w:val="004C1863"/>
    <w:rsid w:val="004C2CEA"/>
    <w:rsid w:val="004C48B1"/>
    <w:rsid w:val="004D22FA"/>
    <w:rsid w:val="004D33CC"/>
    <w:rsid w:val="004D3F6B"/>
    <w:rsid w:val="004D5323"/>
    <w:rsid w:val="004D5CF1"/>
    <w:rsid w:val="004D6CD0"/>
    <w:rsid w:val="004D78D3"/>
    <w:rsid w:val="004E32D4"/>
    <w:rsid w:val="004E38BB"/>
    <w:rsid w:val="004E4B94"/>
    <w:rsid w:val="004E4DE4"/>
    <w:rsid w:val="004E7AA1"/>
    <w:rsid w:val="004F3B10"/>
    <w:rsid w:val="004F6089"/>
    <w:rsid w:val="00500280"/>
    <w:rsid w:val="005008CB"/>
    <w:rsid w:val="005011C2"/>
    <w:rsid w:val="00502580"/>
    <w:rsid w:val="0050364D"/>
    <w:rsid w:val="00506FF6"/>
    <w:rsid w:val="00510D68"/>
    <w:rsid w:val="00511D25"/>
    <w:rsid w:val="0051267F"/>
    <w:rsid w:val="005126F5"/>
    <w:rsid w:val="0051459D"/>
    <w:rsid w:val="0051503A"/>
    <w:rsid w:val="00515A5A"/>
    <w:rsid w:val="00527CE8"/>
    <w:rsid w:val="00530310"/>
    <w:rsid w:val="0053136E"/>
    <w:rsid w:val="00531AC7"/>
    <w:rsid w:val="00532114"/>
    <w:rsid w:val="005325A3"/>
    <w:rsid w:val="00532836"/>
    <w:rsid w:val="00534983"/>
    <w:rsid w:val="00535531"/>
    <w:rsid w:val="005368F1"/>
    <w:rsid w:val="005370E1"/>
    <w:rsid w:val="00540F95"/>
    <w:rsid w:val="00542A2F"/>
    <w:rsid w:val="00543D81"/>
    <w:rsid w:val="00543F3A"/>
    <w:rsid w:val="005458C5"/>
    <w:rsid w:val="00546127"/>
    <w:rsid w:val="00546161"/>
    <w:rsid w:val="00552C2F"/>
    <w:rsid w:val="0055530C"/>
    <w:rsid w:val="005558B4"/>
    <w:rsid w:val="00557AEC"/>
    <w:rsid w:val="00560CFC"/>
    <w:rsid w:val="00563A24"/>
    <w:rsid w:val="0056482F"/>
    <w:rsid w:val="005659F5"/>
    <w:rsid w:val="005661DA"/>
    <w:rsid w:val="00566D3C"/>
    <w:rsid w:val="0057193A"/>
    <w:rsid w:val="00574A01"/>
    <w:rsid w:val="005817A3"/>
    <w:rsid w:val="0058575A"/>
    <w:rsid w:val="00586B01"/>
    <w:rsid w:val="00587D40"/>
    <w:rsid w:val="00590BA3"/>
    <w:rsid w:val="00591D22"/>
    <w:rsid w:val="0059432A"/>
    <w:rsid w:val="005965F3"/>
    <w:rsid w:val="005A2474"/>
    <w:rsid w:val="005A35EC"/>
    <w:rsid w:val="005A7E83"/>
    <w:rsid w:val="005B0538"/>
    <w:rsid w:val="005B1B29"/>
    <w:rsid w:val="005B1C2B"/>
    <w:rsid w:val="005B2180"/>
    <w:rsid w:val="005B4DFC"/>
    <w:rsid w:val="005B5E7C"/>
    <w:rsid w:val="005B5E82"/>
    <w:rsid w:val="005B67AE"/>
    <w:rsid w:val="005B7A91"/>
    <w:rsid w:val="005C3201"/>
    <w:rsid w:val="005C53C7"/>
    <w:rsid w:val="005C6890"/>
    <w:rsid w:val="005D0C6C"/>
    <w:rsid w:val="005D2894"/>
    <w:rsid w:val="005D4064"/>
    <w:rsid w:val="005D69F1"/>
    <w:rsid w:val="005D7629"/>
    <w:rsid w:val="005E0C52"/>
    <w:rsid w:val="005F1AB5"/>
    <w:rsid w:val="005F1FF6"/>
    <w:rsid w:val="005F43AC"/>
    <w:rsid w:val="005F457D"/>
    <w:rsid w:val="006018F0"/>
    <w:rsid w:val="006028F9"/>
    <w:rsid w:val="00602E93"/>
    <w:rsid w:val="00604DF2"/>
    <w:rsid w:val="00606E0A"/>
    <w:rsid w:val="00606FEF"/>
    <w:rsid w:val="00612148"/>
    <w:rsid w:val="0061624D"/>
    <w:rsid w:val="0061729E"/>
    <w:rsid w:val="006179D7"/>
    <w:rsid w:val="006213A7"/>
    <w:rsid w:val="006258F8"/>
    <w:rsid w:val="00625F5D"/>
    <w:rsid w:val="0062657B"/>
    <w:rsid w:val="006349C4"/>
    <w:rsid w:val="006410FF"/>
    <w:rsid w:val="00641CED"/>
    <w:rsid w:val="006422E2"/>
    <w:rsid w:val="00644073"/>
    <w:rsid w:val="00647077"/>
    <w:rsid w:val="00651569"/>
    <w:rsid w:val="0065184A"/>
    <w:rsid w:val="006518D6"/>
    <w:rsid w:val="0065581E"/>
    <w:rsid w:val="0066269E"/>
    <w:rsid w:val="00664E99"/>
    <w:rsid w:val="00665795"/>
    <w:rsid w:val="006669D5"/>
    <w:rsid w:val="00671468"/>
    <w:rsid w:val="0067151A"/>
    <w:rsid w:val="0067558E"/>
    <w:rsid w:val="006815F6"/>
    <w:rsid w:val="006817B1"/>
    <w:rsid w:val="00682C41"/>
    <w:rsid w:val="00684007"/>
    <w:rsid w:val="00685980"/>
    <w:rsid w:val="00687503"/>
    <w:rsid w:val="00695443"/>
    <w:rsid w:val="006958BA"/>
    <w:rsid w:val="0069641C"/>
    <w:rsid w:val="006A139B"/>
    <w:rsid w:val="006A4467"/>
    <w:rsid w:val="006A6A06"/>
    <w:rsid w:val="006B0626"/>
    <w:rsid w:val="006B1B3D"/>
    <w:rsid w:val="006B29DE"/>
    <w:rsid w:val="006B38DC"/>
    <w:rsid w:val="006B3AE7"/>
    <w:rsid w:val="006B3F45"/>
    <w:rsid w:val="006C11AC"/>
    <w:rsid w:val="006C71E6"/>
    <w:rsid w:val="006E02F7"/>
    <w:rsid w:val="006E0385"/>
    <w:rsid w:val="006E0F39"/>
    <w:rsid w:val="006E3302"/>
    <w:rsid w:val="006E4548"/>
    <w:rsid w:val="006E5840"/>
    <w:rsid w:val="006E5FC7"/>
    <w:rsid w:val="006E6C7F"/>
    <w:rsid w:val="006F265C"/>
    <w:rsid w:val="006F5381"/>
    <w:rsid w:val="006F6ADC"/>
    <w:rsid w:val="00700F3B"/>
    <w:rsid w:val="00701F26"/>
    <w:rsid w:val="00702385"/>
    <w:rsid w:val="0070745D"/>
    <w:rsid w:val="00710215"/>
    <w:rsid w:val="007107F2"/>
    <w:rsid w:val="00712292"/>
    <w:rsid w:val="00716805"/>
    <w:rsid w:val="007171DE"/>
    <w:rsid w:val="0072129E"/>
    <w:rsid w:val="007221EA"/>
    <w:rsid w:val="0072597E"/>
    <w:rsid w:val="00726153"/>
    <w:rsid w:val="00726231"/>
    <w:rsid w:val="00726839"/>
    <w:rsid w:val="00736391"/>
    <w:rsid w:val="00737973"/>
    <w:rsid w:val="00741ACF"/>
    <w:rsid w:val="0074389F"/>
    <w:rsid w:val="00743E4D"/>
    <w:rsid w:val="007447D5"/>
    <w:rsid w:val="007473A4"/>
    <w:rsid w:val="00750CB0"/>
    <w:rsid w:val="0075159D"/>
    <w:rsid w:val="00751A72"/>
    <w:rsid w:val="00753CF5"/>
    <w:rsid w:val="00757D6B"/>
    <w:rsid w:val="0076217D"/>
    <w:rsid w:val="00763F78"/>
    <w:rsid w:val="00766658"/>
    <w:rsid w:val="00767112"/>
    <w:rsid w:val="00771B05"/>
    <w:rsid w:val="0077220F"/>
    <w:rsid w:val="00772466"/>
    <w:rsid w:val="00776D44"/>
    <w:rsid w:val="00777563"/>
    <w:rsid w:val="00781B10"/>
    <w:rsid w:val="007831DA"/>
    <w:rsid w:val="007841E9"/>
    <w:rsid w:val="007854F1"/>
    <w:rsid w:val="00785F1C"/>
    <w:rsid w:val="0078607E"/>
    <w:rsid w:val="00787340"/>
    <w:rsid w:val="00787E26"/>
    <w:rsid w:val="00792946"/>
    <w:rsid w:val="00792C7C"/>
    <w:rsid w:val="00793EF7"/>
    <w:rsid w:val="00794BF0"/>
    <w:rsid w:val="00797F32"/>
    <w:rsid w:val="007A07A3"/>
    <w:rsid w:val="007A0AEF"/>
    <w:rsid w:val="007A39A7"/>
    <w:rsid w:val="007A3A2B"/>
    <w:rsid w:val="007A3B5F"/>
    <w:rsid w:val="007A510B"/>
    <w:rsid w:val="007A658B"/>
    <w:rsid w:val="007B6300"/>
    <w:rsid w:val="007B786F"/>
    <w:rsid w:val="007C5D71"/>
    <w:rsid w:val="007C5F34"/>
    <w:rsid w:val="007C7293"/>
    <w:rsid w:val="007D1496"/>
    <w:rsid w:val="007E0D8D"/>
    <w:rsid w:val="007E1209"/>
    <w:rsid w:val="007E4594"/>
    <w:rsid w:val="007E4AB3"/>
    <w:rsid w:val="007E4F25"/>
    <w:rsid w:val="007E517F"/>
    <w:rsid w:val="007E5D03"/>
    <w:rsid w:val="007F0851"/>
    <w:rsid w:val="007F0B5D"/>
    <w:rsid w:val="007F40FE"/>
    <w:rsid w:val="007F4729"/>
    <w:rsid w:val="007F5A2D"/>
    <w:rsid w:val="007F6086"/>
    <w:rsid w:val="007F6B2D"/>
    <w:rsid w:val="007F7814"/>
    <w:rsid w:val="00802ABD"/>
    <w:rsid w:val="008060E4"/>
    <w:rsid w:val="00807D30"/>
    <w:rsid w:val="00813ACD"/>
    <w:rsid w:val="0081591C"/>
    <w:rsid w:val="008175CF"/>
    <w:rsid w:val="008217EC"/>
    <w:rsid w:val="008218EF"/>
    <w:rsid w:val="00827078"/>
    <w:rsid w:val="00830E74"/>
    <w:rsid w:val="00831C70"/>
    <w:rsid w:val="00832235"/>
    <w:rsid w:val="00836385"/>
    <w:rsid w:val="00851E64"/>
    <w:rsid w:val="00851F2A"/>
    <w:rsid w:val="00854E58"/>
    <w:rsid w:val="0086127F"/>
    <w:rsid w:val="00863E6B"/>
    <w:rsid w:val="00866991"/>
    <w:rsid w:val="00870E83"/>
    <w:rsid w:val="00873918"/>
    <w:rsid w:val="00880922"/>
    <w:rsid w:val="00880BD4"/>
    <w:rsid w:val="00881811"/>
    <w:rsid w:val="00881A64"/>
    <w:rsid w:val="00883FA7"/>
    <w:rsid w:val="00886472"/>
    <w:rsid w:val="00891795"/>
    <w:rsid w:val="00892502"/>
    <w:rsid w:val="00892EB7"/>
    <w:rsid w:val="0089393F"/>
    <w:rsid w:val="008953D3"/>
    <w:rsid w:val="00896203"/>
    <w:rsid w:val="008A4AC0"/>
    <w:rsid w:val="008A4DC3"/>
    <w:rsid w:val="008A5C6E"/>
    <w:rsid w:val="008B447D"/>
    <w:rsid w:val="008B52BD"/>
    <w:rsid w:val="008B71FA"/>
    <w:rsid w:val="008C16C5"/>
    <w:rsid w:val="008C6CCE"/>
    <w:rsid w:val="008D2A05"/>
    <w:rsid w:val="008D40B0"/>
    <w:rsid w:val="008D6AF1"/>
    <w:rsid w:val="008D707D"/>
    <w:rsid w:val="008D71D7"/>
    <w:rsid w:val="008E4D76"/>
    <w:rsid w:val="008E5442"/>
    <w:rsid w:val="008F072D"/>
    <w:rsid w:val="008F2043"/>
    <w:rsid w:val="008F33B4"/>
    <w:rsid w:val="008F5E5D"/>
    <w:rsid w:val="008F5F17"/>
    <w:rsid w:val="008F6B4C"/>
    <w:rsid w:val="00902F23"/>
    <w:rsid w:val="00910E96"/>
    <w:rsid w:val="00911036"/>
    <w:rsid w:val="0091241B"/>
    <w:rsid w:val="00912B31"/>
    <w:rsid w:val="00912E1F"/>
    <w:rsid w:val="0091522D"/>
    <w:rsid w:val="00915CAF"/>
    <w:rsid w:val="00916F6F"/>
    <w:rsid w:val="00917BD4"/>
    <w:rsid w:val="0092593C"/>
    <w:rsid w:val="0093154F"/>
    <w:rsid w:val="0093156A"/>
    <w:rsid w:val="009352C1"/>
    <w:rsid w:val="0093700A"/>
    <w:rsid w:val="00941485"/>
    <w:rsid w:val="0094164D"/>
    <w:rsid w:val="00943402"/>
    <w:rsid w:val="00943442"/>
    <w:rsid w:val="00945D23"/>
    <w:rsid w:val="00945F66"/>
    <w:rsid w:val="009508B1"/>
    <w:rsid w:val="00953210"/>
    <w:rsid w:val="00953231"/>
    <w:rsid w:val="00953713"/>
    <w:rsid w:val="00953EC9"/>
    <w:rsid w:val="00954D90"/>
    <w:rsid w:val="009562BA"/>
    <w:rsid w:val="009570CC"/>
    <w:rsid w:val="00957AD1"/>
    <w:rsid w:val="0096071B"/>
    <w:rsid w:val="009607A2"/>
    <w:rsid w:val="009615B8"/>
    <w:rsid w:val="00961A94"/>
    <w:rsid w:val="00962EF6"/>
    <w:rsid w:val="0096445A"/>
    <w:rsid w:val="00965E99"/>
    <w:rsid w:val="009667D5"/>
    <w:rsid w:val="00970166"/>
    <w:rsid w:val="009718E6"/>
    <w:rsid w:val="00971E56"/>
    <w:rsid w:val="00972A9D"/>
    <w:rsid w:val="00972F16"/>
    <w:rsid w:val="0097584E"/>
    <w:rsid w:val="00976D22"/>
    <w:rsid w:val="0098240F"/>
    <w:rsid w:val="009828EB"/>
    <w:rsid w:val="009864CA"/>
    <w:rsid w:val="0098737D"/>
    <w:rsid w:val="00991DC4"/>
    <w:rsid w:val="00992A75"/>
    <w:rsid w:val="00993633"/>
    <w:rsid w:val="00993F25"/>
    <w:rsid w:val="00994651"/>
    <w:rsid w:val="00994EC1"/>
    <w:rsid w:val="009953CF"/>
    <w:rsid w:val="00997FD2"/>
    <w:rsid w:val="009A16F0"/>
    <w:rsid w:val="009A20D3"/>
    <w:rsid w:val="009A222F"/>
    <w:rsid w:val="009A4307"/>
    <w:rsid w:val="009A44A6"/>
    <w:rsid w:val="009A5795"/>
    <w:rsid w:val="009B004E"/>
    <w:rsid w:val="009B05C8"/>
    <w:rsid w:val="009B1639"/>
    <w:rsid w:val="009B266C"/>
    <w:rsid w:val="009B3C67"/>
    <w:rsid w:val="009B41EA"/>
    <w:rsid w:val="009B5112"/>
    <w:rsid w:val="009B6FD8"/>
    <w:rsid w:val="009C14F7"/>
    <w:rsid w:val="009C1EC2"/>
    <w:rsid w:val="009C393D"/>
    <w:rsid w:val="009C50B4"/>
    <w:rsid w:val="009D0AEC"/>
    <w:rsid w:val="009D3FC1"/>
    <w:rsid w:val="009D566E"/>
    <w:rsid w:val="009D7914"/>
    <w:rsid w:val="009D79AD"/>
    <w:rsid w:val="009E05A9"/>
    <w:rsid w:val="009E1086"/>
    <w:rsid w:val="009E4EF7"/>
    <w:rsid w:val="009F35BE"/>
    <w:rsid w:val="009F5596"/>
    <w:rsid w:val="009F6077"/>
    <w:rsid w:val="00A01AA8"/>
    <w:rsid w:val="00A036A5"/>
    <w:rsid w:val="00A0562D"/>
    <w:rsid w:val="00A05FAC"/>
    <w:rsid w:val="00A06B6F"/>
    <w:rsid w:val="00A07CB3"/>
    <w:rsid w:val="00A124C5"/>
    <w:rsid w:val="00A136B8"/>
    <w:rsid w:val="00A14096"/>
    <w:rsid w:val="00A16EC6"/>
    <w:rsid w:val="00A21C98"/>
    <w:rsid w:val="00A302C3"/>
    <w:rsid w:val="00A30807"/>
    <w:rsid w:val="00A356D9"/>
    <w:rsid w:val="00A35BCA"/>
    <w:rsid w:val="00A36219"/>
    <w:rsid w:val="00A403CE"/>
    <w:rsid w:val="00A40A31"/>
    <w:rsid w:val="00A40F85"/>
    <w:rsid w:val="00A41682"/>
    <w:rsid w:val="00A41F31"/>
    <w:rsid w:val="00A45D04"/>
    <w:rsid w:val="00A46E67"/>
    <w:rsid w:val="00A5266D"/>
    <w:rsid w:val="00A52E0F"/>
    <w:rsid w:val="00A55B16"/>
    <w:rsid w:val="00A56C09"/>
    <w:rsid w:val="00A620F5"/>
    <w:rsid w:val="00A62AEC"/>
    <w:rsid w:val="00A64706"/>
    <w:rsid w:val="00A64E62"/>
    <w:rsid w:val="00A6573F"/>
    <w:rsid w:val="00A668E7"/>
    <w:rsid w:val="00A715BD"/>
    <w:rsid w:val="00A775E2"/>
    <w:rsid w:val="00A82B29"/>
    <w:rsid w:val="00A83277"/>
    <w:rsid w:val="00A8348B"/>
    <w:rsid w:val="00A859F9"/>
    <w:rsid w:val="00A87248"/>
    <w:rsid w:val="00A901AD"/>
    <w:rsid w:val="00A912D0"/>
    <w:rsid w:val="00A9327F"/>
    <w:rsid w:val="00A93E29"/>
    <w:rsid w:val="00A9497E"/>
    <w:rsid w:val="00A96ACF"/>
    <w:rsid w:val="00A96BBC"/>
    <w:rsid w:val="00A96E25"/>
    <w:rsid w:val="00AA26A9"/>
    <w:rsid w:val="00AA4730"/>
    <w:rsid w:val="00AA480E"/>
    <w:rsid w:val="00AA4DB5"/>
    <w:rsid w:val="00AB298F"/>
    <w:rsid w:val="00AB3829"/>
    <w:rsid w:val="00AB3878"/>
    <w:rsid w:val="00AB389F"/>
    <w:rsid w:val="00AB38A3"/>
    <w:rsid w:val="00AB3990"/>
    <w:rsid w:val="00AC625B"/>
    <w:rsid w:val="00AC674A"/>
    <w:rsid w:val="00AC7B85"/>
    <w:rsid w:val="00AD1746"/>
    <w:rsid w:val="00AD4F60"/>
    <w:rsid w:val="00AD6048"/>
    <w:rsid w:val="00AD7258"/>
    <w:rsid w:val="00AD7568"/>
    <w:rsid w:val="00AE1DB2"/>
    <w:rsid w:val="00AE436B"/>
    <w:rsid w:val="00AE48C2"/>
    <w:rsid w:val="00AE645A"/>
    <w:rsid w:val="00AE66E6"/>
    <w:rsid w:val="00AE72BA"/>
    <w:rsid w:val="00AF2E90"/>
    <w:rsid w:val="00B01129"/>
    <w:rsid w:val="00B17D36"/>
    <w:rsid w:val="00B17F5A"/>
    <w:rsid w:val="00B2274A"/>
    <w:rsid w:val="00B22A0E"/>
    <w:rsid w:val="00B233A6"/>
    <w:rsid w:val="00B23403"/>
    <w:rsid w:val="00B24CC4"/>
    <w:rsid w:val="00B25AAE"/>
    <w:rsid w:val="00B27EC1"/>
    <w:rsid w:val="00B27F53"/>
    <w:rsid w:val="00B320AC"/>
    <w:rsid w:val="00B32728"/>
    <w:rsid w:val="00B34591"/>
    <w:rsid w:val="00B348A2"/>
    <w:rsid w:val="00B349CB"/>
    <w:rsid w:val="00B34B9C"/>
    <w:rsid w:val="00B36640"/>
    <w:rsid w:val="00B40E47"/>
    <w:rsid w:val="00B4309C"/>
    <w:rsid w:val="00B439F3"/>
    <w:rsid w:val="00B43B6B"/>
    <w:rsid w:val="00B46781"/>
    <w:rsid w:val="00B510C3"/>
    <w:rsid w:val="00B52632"/>
    <w:rsid w:val="00B52899"/>
    <w:rsid w:val="00B55255"/>
    <w:rsid w:val="00B56C08"/>
    <w:rsid w:val="00B600DD"/>
    <w:rsid w:val="00B66449"/>
    <w:rsid w:val="00B7072E"/>
    <w:rsid w:val="00B742DD"/>
    <w:rsid w:val="00B91A31"/>
    <w:rsid w:val="00B93D07"/>
    <w:rsid w:val="00B95463"/>
    <w:rsid w:val="00B96099"/>
    <w:rsid w:val="00B96DFE"/>
    <w:rsid w:val="00BA0F98"/>
    <w:rsid w:val="00BA355C"/>
    <w:rsid w:val="00BA4CB1"/>
    <w:rsid w:val="00BA5406"/>
    <w:rsid w:val="00BB0490"/>
    <w:rsid w:val="00BB19DB"/>
    <w:rsid w:val="00BB3D59"/>
    <w:rsid w:val="00BB3DF2"/>
    <w:rsid w:val="00BB4559"/>
    <w:rsid w:val="00BB4AEE"/>
    <w:rsid w:val="00BB5877"/>
    <w:rsid w:val="00BB5A73"/>
    <w:rsid w:val="00BC36CD"/>
    <w:rsid w:val="00BC48A0"/>
    <w:rsid w:val="00BC4FE1"/>
    <w:rsid w:val="00BD085B"/>
    <w:rsid w:val="00BD2A74"/>
    <w:rsid w:val="00BD2D34"/>
    <w:rsid w:val="00BD63FD"/>
    <w:rsid w:val="00BE022F"/>
    <w:rsid w:val="00BE1652"/>
    <w:rsid w:val="00BE21A3"/>
    <w:rsid w:val="00BE22F9"/>
    <w:rsid w:val="00BE36E4"/>
    <w:rsid w:val="00BE5AB7"/>
    <w:rsid w:val="00BF1203"/>
    <w:rsid w:val="00BF193C"/>
    <w:rsid w:val="00BF2FCA"/>
    <w:rsid w:val="00C00F33"/>
    <w:rsid w:val="00C0291C"/>
    <w:rsid w:val="00C03E39"/>
    <w:rsid w:val="00C0492C"/>
    <w:rsid w:val="00C0506B"/>
    <w:rsid w:val="00C0780D"/>
    <w:rsid w:val="00C101EC"/>
    <w:rsid w:val="00C10E74"/>
    <w:rsid w:val="00C115F3"/>
    <w:rsid w:val="00C119EF"/>
    <w:rsid w:val="00C13584"/>
    <w:rsid w:val="00C14E42"/>
    <w:rsid w:val="00C17274"/>
    <w:rsid w:val="00C17856"/>
    <w:rsid w:val="00C2185E"/>
    <w:rsid w:val="00C23F4C"/>
    <w:rsid w:val="00C25505"/>
    <w:rsid w:val="00C265F9"/>
    <w:rsid w:val="00C27185"/>
    <w:rsid w:val="00C275BC"/>
    <w:rsid w:val="00C27CC0"/>
    <w:rsid w:val="00C3068F"/>
    <w:rsid w:val="00C3201F"/>
    <w:rsid w:val="00C32CD5"/>
    <w:rsid w:val="00C3392E"/>
    <w:rsid w:val="00C3431C"/>
    <w:rsid w:val="00C37AC6"/>
    <w:rsid w:val="00C402BA"/>
    <w:rsid w:val="00C40CE1"/>
    <w:rsid w:val="00C41480"/>
    <w:rsid w:val="00C42B27"/>
    <w:rsid w:val="00C42F51"/>
    <w:rsid w:val="00C430B9"/>
    <w:rsid w:val="00C4639F"/>
    <w:rsid w:val="00C46A69"/>
    <w:rsid w:val="00C47AE6"/>
    <w:rsid w:val="00C47B8D"/>
    <w:rsid w:val="00C54970"/>
    <w:rsid w:val="00C56744"/>
    <w:rsid w:val="00C567F7"/>
    <w:rsid w:val="00C570D1"/>
    <w:rsid w:val="00C60A9B"/>
    <w:rsid w:val="00C617E2"/>
    <w:rsid w:val="00C621D4"/>
    <w:rsid w:val="00C632DE"/>
    <w:rsid w:val="00C63EFD"/>
    <w:rsid w:val="00C678D3"/>
    <w:rsid w:val="00C7011F"/>
    <w:rsid w:val="00C7231E"/>
    <w:rsid w:val="00C84108"/>
    <w:rsid w:val="00C86BCC"/>
    <w:rsid w:val="00C8718E"/>
    <w:rsid w:val="00C90109"/>
    <w:rsid w:val="00C908D1"/>
    <w:rsid w:val="00C90C06"/>
    <w:rsid w:val="00C90E40"/>
    <w:rsid w:val="00C94A04"/>
    <w:rsid w:val="00C956F6"/>
    <w:rsid w:val="00C961BB"/>
    <w:rsid w:val="00C963BF"/>
    <w:rsid w:val="00CA46E6"/>
    <w:rsid w:val="00CA4C86"/>
    <w:rsid w:val="00CA51B7"/>
    <w:rsid w:val="00CA5937"/>
    <w:rsid w:val="00CA60AA"/>
    <w:rsid w:val="00CB0A90"/>
    <w:rsid w:val="00CB1A24"/>
    <w:rsid w:val="00CB2EA7"/>
    <w:rsid w:val="00CB303A"/>
    <w:rsid w:val="00CB4666"/>
    <w:rsid w:val="00CB4FC1"/>
    <w:rsid w:val="00CB5CC9"/>
    <w:rsid w:val="00CB5D7A"/>
    <w:rsid w:val="00CB7A4F"/>
    <w:rsid w:val="00CC0D03"/>
    <w:rsid w:val="00CC10DE"/>
    <w:rsid w:val="00CC4E14"/>
    <w:rsid w:val="00CC5028"/>
    <w:rsid w:val="00CC5548"/>
    <w:rsid w:val="00CC5E1F"/>
    <w:rsid w:val="00CC73C7"/>
    <w:rsid w:val="00CC77A4"/>
    <w:rsid w:val="00CD0DDA"/>
    <w:rsid w:val="00CD1A5F"/>
    <w:rsid w:val="00CD30A7"/>
    <w:rsid w:val="00CD3561"/>
    <w:rsid w:val="00CD443F"/>
    <w:rsid w:val="00CD45C3"/>
    <w:rsid w:val="00CD521F"/>
    <w:rsid w:val="00CD550C"/>
    <w:rsid w:val="00CD6C58"/>
    <w:rsid w:val="00CD7578"/>
    <w:rsid w:val="00CD7FDF"/>
    <w:rsid w:val="00CE0F26"/>
    <w:rsid w:val="00CE685D"/>
    <w:rsid w:val="00CE7659"/>
    <w:rsid w:val="00CF2EFD"/>
    <w:rsid w:val="00CF6980"/>
    <w:rsid w:val="00CF74D0"/>
    <w:rsid w:val="00D10CF8"/>
    <w:rsid w:val="00D10DA4"/>
    <w:rsid w:val="00D10DFA"/>
    <w:rsid w:val="00D11EAE"/>
    <w:rsid w:val="00D147EC"/>
    <w:rsid w:val="00D166D4"/>
    <w:rsid w:val="00D16B63"/>
    <w:rsid w:val="00D2012D"/>
    <w:rsid w:val="00D20602"/>
    <w:rsid w:val="00D213B8"/>
    <w:rsid w:val="00D2243B"/>
    <w:rsid w:val="00D240B6"/>
    <w:rsid w:val="00D24552"/>
    <w:rsid w:val="00D25F3F"/>
    <w:rsid w:val="00D27883"/>
    <w:rsid w:val="00D301DE"/>
    <w:rsid w:val="00D308D0"/>
    <w:rsid w:val="00D30F67"/>
    <w:rsid w:val="00D321F5"/>
    <w:rsid w:val="00D3299F"/>
    <w:rsid w:val="00D34C99"/>
    <w:rsid w:val="00D358C8"/>
    <w:rsid w:val="00D36343"/>
    <w:rsid w:val="00D37866"/>
    <w:rsid w:val="00D37990"/>
    <w:rsid w:val="00D436A9"/>
    <w:rsid w:val="00D46C68"/>
    <w:rsid w:val="00D50886"/>
    <w:rsid w:val="00D51B20"/>
    <w:rsid w:val="00D544D2"/>
    <w:rsid w:val="00D54CF0"/>
    <w:rsid w:val="00D55C6A"/>
    <w:rsid w:val="00D613D3"/>
    <w:rsid w:val="00D630D5"/>
    <w:rsid w:val="00D6337F"/>
    <w:rsid w:val="00D64E5A"/>
    <w:rsid w:val="00D65B85"/>
    <w:rsid w:val="00D65C99"/>
    <w:rsid w:val="00D6772E"/>
    <w:rsid w:val="00D67AD1"/>
    <w:rsid w:val="00D67C1F"/>
    <w:rsid w:val="00D71894"/>
    <w:rsid w:val="00D720C9"/>
    <w:rsid w:val="00D72600"/>
    <w:rsid w:val="00D770DD"/>
    <w:rsid w:val="00D77C53"/>
    <w:rsid w:val="00D806ED"/>
    <w:rsid w:val="00D8070F"/>
    <w:rsid w:val="00D80946"/>
    <w:rsid w:val="00D821D6"/>
    <w:rsid w:val="00D84346"/>
    <w:rsid w:val="00D90635"/>
    <w:rsid w:val="00D91CA6"/>
    <w:rsid w:val="00D9304D"/>
    <w:rsid w:val="00D94E9D"/>
    <w:rsid w:val="00D96570"/>
    <w:rsid w:val="00DA323B"/>
    <w:rsid w:val="00DA4902"/>
    <w:rsid w:val="00DA5A51"/>
    <w:rsid w:val="00DA5E4A"/>
    <w:rsid w:val="00DB1219"/>
    <w:rsid w:val="00DB1D14"/>
    <w:rsid w:val="00DB744C"/>
    <w:rsid w:val="00DB7E53"/>
    <w:rsid w:val="00DC04A3"/>
    <w:rsid w:val="00DC149D"/>
    <w:rsid w:val="00DC198D"/>
    <w:rsid w:val="00DC2BF1"/>
    <w:rsid w:val="00DC5D2A"/>
    <w:rsid w:val="00DC7382"/>
    <w:rsid w:val="00DD1C1D"/>
    <w:rsid w:val="00DD410C"/>
    <w:rsid w:val="00DD711E"/>
    <w:rsid w:val="00DD75A4"/>
    <w:rsid w:val="00DE093A"/>
    <w:rsid w:val="00DE3A99"/>
    <w:rsid w:val="00DE410E"/>
    <w:rsid w:val="00DE4733"/>
    <w:rsid w:val="00DE550F"/>
    <w:rsid w:val="00DF30B7"/>
    <w:rsid w:val="00DF704F"/>
    <w:rsid w:val="00DF7D8C"/>
    <w:rsid w:val="00E05C9C"/>
    <w:rsid w:val="00E1215D"/>
    <w:rsid w:val="00E13387"/>
    <w:rsid w:val="00E136C8"/>
    <w:rsid w:val="00E13C2C"/>
    <w:rsid w:val="00E14004"/>
    <w:rsid w:val="00E1466B"/>
    <w:rsid w:val="00E157FE"/>
    <w:rsid w:val="00E1584C"/>
    <w:rsid w:val="00E22CCA"/>
    <w:rsid w:val="00E2626D"/>
    <w:rsid w:val="00E30346"/>
    <w:rsid w:val="00E360A4"/>
    <w:rsid w:val="00E422AF"/>
    <w:rsid w:val="00E44744"/>
    <w:rsid w:val="00E4585D"/>
    <w:rsid w:val="00E45FC3"/>
    <w:rsid w:val="00E47243"/>
    <w:rsid w:val="00E47505"/>
    <w:rsid w:val="00E5110A"/>
    <w:rsid w:val="00E52841"/>
    <w:rsid w:val="00E53361"/>
    <w:rsid w:val="00E53D92"/>
    <w:rsid w:val="00E55E64"/>
    <w:rsid w:val="00E56640"/>
    <w:rsid w:val="00E63861"/>
    <w:rsid w:val="00E65D57"/>
    <w:rsid w:val="00E714A9"/>
    <w:rsid w:val="00E71898"/>
    <w:rsid w:val="00E71FEE"/>
    <w:rsid w:val="00E7393A"/>
    <w:rsid w:val="00E73A26"/>
    <w:rsid w:val="00E752E8"/>
    <w:rsid w:val="00E771A2"/>
    <w:rsid w:val="00E86201"/>
    <w:rsid w:val="00E8667B"/>
    <w:rsid w:val="00E875FA"/>
    <w:rsid w:val="00E926EC"/>
    <w:rsid w:val="00E92ADC"/>
    <w:rsid w:val="00E9460F"/>
    <w:rsid w:val="00E95059"/>
    <w:rsid w:val="00E95D94"/>
    <w:rsid w:val="00EA0280"/>
    <w:rsid w:val="00EA0CD8"/>
    <w:rsid w:val="00EA18AB"/>
    <w:rsid w:val="00EA29E1"/>
    <w:rsid w:val="00EA43B2"/>
    <w:rsid w:val="00EA75F6"/>
    <w:rsid w:val="00EB52B3"/>
    <w:rsid w:val="00EB72EB"/>
    <w:rsid w:val="00EB7868"/>
    <w:rsid w:val="00EC159B"/>
    <w:rsid w:val="00EC4DC2"/>
    <w:rsid w:val="00EC7106"/>
    <w:rsid w:val="00EC7F24"/>
    <w:rsid w:val="00ED0180"/>
    <w:rsid w:val="00ED0204"/>
    <w:rsid w:val="00ED1A7C"/>
    <w:rsid w:val="00ED4722"/>
    <w:rsid w:val="00EE231E"/>
    <w:rsid w:val="00EE2622"/>
    <w:rsid w:val="00EE2D4A"/>
    <w:rsid w:val="00EE3254"/>
    <w:rsid w:val="00EF16A3"/>
    <w:rsid w:val="00EF1DB5"/>
    <w:rsid w:val="00EF3BA1"/>
    <w:rsid w:val="00EF6EA2"/>
    <w:rsid w:val="00EF72BE"/>
    <w:rsid w:val="00EF7CAD"/>
    <w:rsid w:val="00EF7EC2"/>
    <w:rsid w:val="00F01554"/>
    <w:rsid w:val="00F01DB5"/>
    <w:rsid w:val="00F0310E"/>
    <w:rsid w:val="00F04530"/>
    <w:rsid w:val="00F046EA"/>
    <w:rsid w:val="00F04714"/>
    <w:rsid w:val="00F04D2E"/>
    <w:rsid w:val="00F06735"/>
    <w:rsid w:val="00F07BFF"/>
    <w:rsid w:val="00F07F38"/>
    <w:rsid w:val="00F10B71"/>
    <w:rsid w:val="00F10FF9"/>
    <w:rsid w:val="00F2068D"/>
    <w:rsid w:val="00F210DF"/>
    <w:rsid w:val="00F22ED0"/>
    <w:rsid w:val="00F257A0"/>
    <w:rsid w:val="00F2666D"/>
    <w:rsid w:val="00F3376A"/>
    <w:rsid w:val="00F347E2"/>
    <w:rsid w:val="00F36550"/>
    <w:rsid w:val="00F36C43"/>
    <w:rsid w:val="00F414EB"/>
    <w:rsid w:val="00F459AA"/>
    <w:rsid w:val="00F46276"/>
    <w:rsid w:val="00F466ED"/>
    <w:rsid w:val="00F469FC"/>
    <w:rsid w:val="00F4770D"/>
    <w:rsid w:val="00F54073"/>
    <w:rsid w:val="00F54F99"/>
    <w:rsid w:val="00F57494"/>
    <w:rsid w:val="00F61343"/>
    <w:rsid w:val="00F62EAC"/>
    <w:rsid w:val="00F6396C"/>
    <w:rsid w:val="00F64684"/>
    <w:rsid w:val="00F654E6"/>
    <w:rsid w:val="00F66A8C"/>
    <w:rsid w:val="00F803B2"/>
    <w:rsid w:val="00F8062C"/>
    <w:rsid w:val="00F86D9A"/>
    <w:rsid w:val="00F8717A"/>
    <w:rsid w:val="00F90ECC"/>
    <w:rsid w:val="00F91D6D"/>
    <w:rsid w:val="00F927C5"/>
    <w:rsid w:val="00F957BD"/>
    <w:rsid w:val="00FA15A4"/>
    <w:rsid w:val="00FA191E"/>
    <w:rsid w:val="00FA3AA5"/>
    <w:rsid w:val="00FA3E79"/>
    <w:rsid w:val="00FA764D"/>
    <w:rsid w:val="00FB0750"/>
    <w:rsid w:val="00FB3BE7"/>
    <w:rsid w:val="00FB5298"/>
    <w:rsid w:val="00FB652A"/>
    <w:rsid w:val="00FC1A32"/>
    <w:rsid w:val="00FC211E"/>
    <w:rsid w:val="00FC59E2"/>
    <w:rsid w:val="00FC6466"/>
    <w:rsid w:val="00FC6E61"/>
    <w:rsid w:val="00FC70C6"/>
    <w:rsid w:val="00FD138B"/>
    <w:rsid w:val="00FD2E2E"/>
    <w:rsid w:val="00FD3D9D"/>
    <w:rsid w:val="00FD65D9"/>
    <w:rsid w:val="00FE1E3A"/>
    <w:rsid w:val="00FE599B"/>
    <w:rsid w:val="00FE6E1F"/>
    <w:rsid w:val="00FF04C0"/>
    <w:rsid w:val="00FF063F"/>
    <w:rsid w:val="00FF0781"/>
    <w:rsid w:val="00FF1698"/>
    <w:rsid w:val="00FF3E2C"/>
    <w:rsid w:val="00FF5B22"/>
    <w:rsid w:val="00FF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58B54"/>
  <w15:docId w15:val="{AE6A684E-9A67-4BAE-9CBC-3ABB9D89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563"/>
    <w:rPr>
      <w:sz w:val="24"/>
      <w:szCs w:val="24"/>
    </w:rPr>
  </w:style>
  <w:style w:type="paragraph" w:styleId="Heading1">
    <w:name w:val="heading 1"/>
    <w:basedOn w:val="Normal"/>
    <w:next w:val="Normal"/>
    <w:link w:val="Heading1Char"/>
    <w:qFormat/>
    <w:rsid w:val="00E22CCA"/>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22CCA"/>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22CCA"/>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22CCA"/>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22CCA"/>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22CCA"/>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22CCA"/>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22CC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22CC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D45C3"/>
    <w:rPr>
      <w:rFonts w:ascii="Tahoma" w:hAnsi="Tahoma" w:cs="Tahoma"/>
      <w:sz w:val="16"/>
      <w:szCs w:val="16"/>
    </w:rPr>
  </w:style>
  <w:style w:type="character" w:styleId="Hyperlink">
    <w:name w:val="Hyperlink"/>
    <w:rsid w:val="00534983"/>
    <w:rPr>
      <w:color w:val="0000FF"/>
      <w:u w:val="single"/>
    </w:rPr>
  </w:style>
  <w:style w:type="paragraph" w:styleId="Header">
    <w:name w:val="header"/>
    <w:basedOn w:val="Normal"/>
    <w:link w:val="HeaderChar"/>
    <w:uiPriority w:val="99"/>
    <w:rsid w:val="00240388"/>
    <w:pPr>
      <w:tabs>
        <w:tab w:val="center" w:pos="4320"/>
        <w:tab w:val="right" w:pos="8640"/>
      </w:tabs>
    </w:pPr>
  </w:style>
  <w:style w:type="paragraph" w:styleId="Footer">
    <w:name w:val="footer"/>
    <w:basedOn w:val="Normal"/>
    <w:rsid w:val="00240388"/>
    <w:pPr>
      <w:tabs>
        <w:tab w:val="center" w:pos="4320"/>
        <w:tab w:val="right" w:pos="8640"/>
      </w:tabs>
    </w:pPr>
  </w:style>
  <w:style w:type="table" w:styleId="TableGrid">
    <w:name w:val="Table Grid"/>
    <w:basedOn w:val="TableNormal"/>
    <w:rsid w:val="00CD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43F3A"/>
  </w:style>
  <w:style w:type="character" w:styleId="LineNumber">
    <w:name w:val="line number"/>
    <w:basedOn w:val="DefaultParagraphFont"/>
    <w:rsid w:val="00B93D07"/>
  </w:style>
  <w:style w:type="character" w:styleId="FollowedHyperlink">
    <w:name w:val="FollowedHyperlink"/>
    <w:rsid w:val="00321030"/>
    <w:rPr>
      <w:color w:val="800080"/>
      <w:u w:val="single"/>
    </w:rPr>
  </w:style>
  <w:style w:type="paragraph" w:styleId="ListParagraph">
    <w:name w:val="List Paragraph"/>
    <w:basedOn w:val="Normal"/>
    <w:uiPriority w:val="34"/>
    <w:qFormat/>
    <w:rsid w:val="0001111D"/>
    <w:pPr>
      <w:ind w:left="720"/>
    </w:pPr>
  </w:style>
  <w:style w:type="character" w:styleId="CommentReference">
    <w:name w:val="annotation reference"/>
    <w:rsid w:val="0001111D"/>
    <w:rPr>
      <w:sz w:val="16"/>
      <w:szCs w:val="16"/>
    </w:rPr>
  </w:style>
  <w:style w:type="paragraph" w:styleId="CommentText">
    <w:name w:val="annotation text"/>
    <w:basedOn w:val="Normal"/>
    <w:link w:val="CommentTextChar"/>
    <w:rsid w:val="0001111D"/>
    <w:rPr>
      <w:sz w:val="20"/>
      <w:szCs w:val="20"/>
    </w:rPr>
  </w:style>
  <w:style w:type="character" w:customStyle="1" w:styleId="CommentTextChar">
    <w:name w:val="Comment Text Char"/>
    <w:basedOn w:val="DefaultParagraphFont"/>
    <w:link w:val="CommentText"/>
    <w:rsid w:val="0001111D"/>
  </w:style>
  <w:style w:type="paragraph" w:styleId="CommentSubject">
    <w:name w:val="annotation subject"/>
    <w:basedOn w:val="CommentText"/>
    <w:next w:val="CommentText"/>
    <w:link w:val="CommentSubjectChar"/>
    <w:rsid w:val="0001111D"/>
    <w:rPr>
      <w:b/>
      <w:bCs/>
    </w:rPr>
  </w:style>
  <w:style w:type="character" w:customStyle="1" w:styleId="CommentSubjectChar">
    <w:name w:val="Comment Subject Char"/>
    <w:link w:val="CommentSubject"/>
    <w:rsid w:val="0001111D"/>
    <w:rPr>
      <w:b/>
      <w:bCs/>
    </w:rPr>
  </w:style>
  <w:style w:type="paragraph" w:styleId="Revision">
    <w:name w:val="Revision"/>
    <w:hidden/>
    <w:uiPriority w:val="99"/>
    <w:semiHidden/>
    <w:rsid w:val="00DB7E53"/>
    <w:rPr>
      <w:sz w:val="24"/>
      <w:szCs w:val="24"/>
    </w:rPr>
  </w:style>
  <w:style w:type="character" w:customStyle="1" w:styleId="Heading1Char">
    <w:name w:val="Heading 1 Char"/>
    <w:basedOn w:val="DefaultParagraphFont"/>
    <w:link w:val="Heading1"/>
    <w:rsid w:val="00E22C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E22CC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22CC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22CC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E22CC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E22CC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E22CC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E22C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22CCA"/>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qFormat/>
    <w:rsid w:val="00A40F8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40F85"/>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D240B6"/>
    <w:rPr>
      <w:i/>
      <w:iCs/>
    </w:rPr>
  </w:style>
  <w:style w:type="character" w:styleId="Strong">
    <w:name w:val="Strong"/>
    <w:basedOn w:val="DefaultParagraphFont"/>
    <w:qFormat/>
    <w:rsid w:val="004D78D3"/>
    <w:rPr>
      <w:b/>
      <w:bCs/>
    </w:rPr>
  </w:style>
  <w:style w:type="character" w:customStyle="1" w:styleId="HeaderChar">
    <w:name w:val="Header Char"/>
    <w:basedOn w:val="DefaultParagraphFont"/>
    <w:link w:val="Header"/>
    <w:uiPriority w:val="99"/>
    <w:rsid w:val="00C46A69"/>
    <w:rPr>
      <w:sz w:val="24"/>
      <w:szCs w:val="24"/>
    </w:rPr>
  </w:style>
  <w:style w:type="paragraph" w:customStyle="1" w:styleId="xmsolistparagraph">
    <w:name w:val="x_msolistparagraph"/>
    <w:basedOn w:val="Normal"/>
    <w:rsid w:val="006E3302"/>
    <w:rPr>
      <w:rFonts w:eastAsiaTheme="minorHAnsi"/>
    </w:rPr>
  </w:style>
  <w:style w:type="paragraph" w:styleId="PlainText">
    <w:name w:val="Plain Text"/>
    <w:basedOn w:val="Normal"/>
    <w:link w:val="PlainTextChar"/>
    <w:uiPriority w:val="99"/>
    <w:semiHidden/>
    <w:unhideWhenUsed/>
    <w:rsid w:val="005558B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558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346">
      <w:bodyDiv w:val="1"/>
      <w:marLeft w:val="0"/>
      <w:marRight w:val="0"/>
      <w:marTop w:val="0"/>
      <w:marBottom w:val="0"/>
      <w:divBdr>
        <w:top w:val="none" w:sz="0" w:space="0" w:color="auto"/>
        <w:left w:val="none" w:sz="0" w:space="0" w:color="auto"/>
        <w:bottom w:val="none" w:sz="0" w:space="0" w:color="auto"/>
        <w:right w:val="none" w:sz="0" w:space="0" w:color="auto"/>
      </w:divBdr>
    </w:div>
    <w:div w:id="34817291">
      <w:bodyDiv w:val="1"/>
      <w:marLeft w:val="0"/>
      <w:marRight w:val="0"/>
      <w:marTop w:val="0"/>
      <w:marBottom w:val="0"/>
      <w:divBdr>
        <w:top w:val="none" w:sz="0" w:space="0" w:color="auto"/>
        <w:left w:val="none" w:sz="0" w:space="0" w:color="auto"/>
        <w:bottom w:val="none" w:sz="0" w:space="0" w:color="auto"/>
        <w:right w:val="none" w:sz="0" w:space="0" w:color="auto"/>
      </w:divBdr>
    </w:div>
    <w:div w:id="84765148">
      <w:bodyDiv w:val="1"/>
      <w:marLeft w:val="0"/>
      <w:marRight w:val="0"/>
      <w:marTop w:val="0"/>
      <w:marBottom w:val="0"/>
      <w:divBdr>
        <w:top w:val="none" w:sz="0" w:space="0" w:color="auto"/>
        <w:left w:val="none" w:sz="0" w:space="0" w:color="auto"/>
        <w:bottom w:val="none" w:sz="0" w:space="0" w:color="auto"/>
        <w:right w:val="none" w:sz="0" w:space="0" w:color="auto"/>
      </w:divBdr>
    </w:div>
    <w:div w:id="150294333">
      <w:bodyDiv w:val="1"/>
      <w:marLeft w:val="0"/>
      <w:marRight w:val="0"/>
      <w:marTop w:val="0"/>
      <w:marBottom w:val="0"/>
      <w:divBdr>
        <w:top w:val="none" w:sz="0" w:space="0" w:color="auto"/>
        <w:left w:val="none" w:sz="0" w:space="0" w:color="auto"/>
        <w:bottom w:val="none" w:sz="0" w:space="0" w:color="auto"/>
        <w:right w:val="none" w:sz="0" w:space="0" w:color="auto"/>
      </w:divBdr>
      <w:divsChild>
        <w:div w:id="206646">
          <w:marLeft w:val="893"/>
          <w:marRight w:val="0"/>
          <w:marTop w:val="86"/>
          <w:marBottom w:val="0"/>
          <w:divBdr>
            <w:top w:val="none" w:sz="0" w:space="0" w:color="auto"/>
            <w:left w:val="none" w:sz="0" w:space="0" w:color="auto"/>
            <w:bottom w:val="none" w:sz="0" w:space="0" w:color="auto"/>
            <w:right w:val="none" w:sz="0" w:space="0" w:color="auto"/>
          </w:divBdr>
        </w:div>
        <w:div w:id="127358279">
          <w:marLeft w:val="1339"/>
          <w:marRight w:val="0"/>
          <w:marTop w:val="86"/>
          <w:marBottom w:val="0"/>
          <w:divBdr>
            <w:top w:val="none" w:sz="0" w:space="0" w:color="auto"/>
            <w:left w:val="none" w:sz="0" w:space="0" w:color="auto"/>
            <w:bottom w:val="none" w:sz="0" w:space="0" w:color="auto"/>
            <w:right w:val="none" w:sz="0" w:space="0" w:color="auto"/>
          </w:divBdr>
        </w:div>
        <w:div w:id="206258014">
          <w:marLeft w:val="475"/>
          <w:marRight w:val="0"/>
          <w:marTop w:val="0"/>
          <w:marBottom w:val="0"/>
          <w:divBdr>
            <w:top w:val="none" w:sz="0" w:space="0" w:color="auto"/>
            <w:left w:val="none" w:sz="0" w:space="0" w:color="auto"/>
            <w:bottom w:val="none" w:sz="0" w:space="0" w:color="auto"/>
            <w:right w:val="none" w:sz="0" w:space="0" w:color="auto"/>
          </w:divBdr>
        </w:div>
        <w:div w:id="444811455">
          <w:marLeft w:val="893"/>
          <w:marRight w:val="0"/>
          <w:marTop w:val="86"/>
          <w:marBottom w:val="0"/>
          <w:divBdr>
            <w:top w:val="none" w:sz="0" w:space="0" w:color="auto"/>
            <w:left w:val="none" w:sz="0" w:space="0" w:color="auto"/>
            <w:bottom w:val="none" w:sz="0" w:space="0" w:color="auto"/>
            <w:right w:val="none" w:sz="0" w:space="0" w:color="auto"/>
          </w:divBdr>
        </w:div>
        <w:div w:id="458686509">
          <w:marLeft w:val="1339"/>
          <w:marRight w:val="0"/>
          <w:marTop w:val="86"/>
          <w:marBottom w:val="0"/>
          <w:divBdr>
            <w:top w:val="none" w:sz="0" w:space="0" w:color="auto"/>
            <w:left w:val="none" w:sz="0" w:space="0" w:color="auto"/>
            <w:bottom w:val="none" w:sz="0" w:space="0" w:color="auto"/>
            <w:right w:val="none" w:sz="0" w:space="0" w:color="auto"/>
          </w:divBdr>
        </w:div>
        <w:div w:id="573131384">
          <w:marLeft w:val="374"/>
          <w:marRight w:val="0"/>
          <w:marTop w:val="115"/>
          <w:marBottom w:val="0"/>
          <w:divBdr>
            <w:top w:val="none" w:sz="0" w:space="0" w:color="auto"/>
            <w:left w:val="none" w:sz="0" w:space="0" w:color="auto"/>
            <w:bottom w:val="none" w:sz="0" w:space="0" w:color="auto"/>
            <w:right w:val="none" w:sz="0" w:space="0" w:color="auto"/>
          </w:divBdr>
        </w:div>
        <w:div w:id="685325166">
          <w:marLeft w:val="1339"/>
          <w:marRight w:val="0"/>
          <w:marTop w:val="86"/>
          <w:marBottom w:val="0"/>
          <w:divBdr>
            <w:top w:val="none" w:sz="0" w:space="0" w:color="auto"/>
            <w:left w:val="none" w:sz="0" w:space="0" w:color="auto"/>
            <w:bottom w:val="none" w:sz="0" w:space="0" w:color="auto"/>
            <w:right w:val="none" w:sz="0" w:space="0" w:color="auto"/>
          </w:divBdr>
        </w:div>
        <w:div w:id="1028489107">
          <w:marLeft w:val="893"/>
          <w:marRight w:val="0"/>
          <w:marTop w:val="86"/>
          <w:marBottom w:val="0"/>
          <w:divBdr>
            <w:top w:val="none" w:sz="0" w:space="0" w:color="auto"/>
            <w:left w:val="none" w:sz="0" w:space="0" w:color="auto"/>
            <w:bottom w:val="none" w:sz="0" w:space="0" w:color="auto"/>
            <w:right w:val="none" w:sz="0" w:space="0" w:color="auto"/>
          </w:divBdr>
        </w:div>
        <w:div w:id="1133207306">
          <w:marLeft w:val="1339"/>
          <w:marRight w:val="0"/>
          <w:marTop w:val="86"/>
          <w:marBottom w:val="0"/>
          <w:divBdr>
            <w:top w:val="none" w:sz="0" w:space="0" w:color="auto"/>
            <w:left w:val="none" w:sz="0" w:space="0" w:color="auto"/>
            <w:bottom w:val="none" w:sz="0" w:space="0" w:color="auto"/>
            <w:right w:val="none" w:sz="0" w:space="0" w:color="auto"/>
          </w:divBdr>
        </w:div>
        <w:div w:id="1582593887">
          <w:marLeft w:val="1339"/>
          <w:marRight w:val="0"/>
          <w:marTop w:val="86"/>
          <w:marBottom w:val="0"/>
          <w:divBdr>
            <w:top w:val="none" w:sz="0" w:space="0" w:color="auto"/>
            <w:left w:val="none" w:sz="0" w:space="0" w:color="auto"/>
            <w:bottom w:val="none" w:sz="0" w:space="0" w:color="auto"/>
            <w:right w:val="none" w:sz="0" w:space="0" w:color="auto"/>
          </w:divBdr>
        </w:div>
        <w:div w:id="1673602042">
          <w:marLeft w:val="893"/>
          <w:marRight w:val="0"/>
          <w:marTop w:val="86"/>
          <w:marBottom w:val="0"/>
          <w:divBdr>
            <w:top w:val="none" w:sz="0" w:space="0" w:color="auto"/>
            <w:left w:val="none" w:sz="0" w:space="0" w:color="auto"/>
            <w:bottom w:val="none" w:sz="0" w:space="0" w:color="auto"/>
            <w:right w:val="none" w:sz="0" w:space="0" w:color="auto"/>
          </w:divBdr>
        </w:div>
        <w:div w:id="1720470526">
          <w:marLeft w:val="893"/>
          <w:marRight w:val="0"/>
          <w:marTop w:val="86"/>
          <w:marBottom w:val="0"/>
          <w:divBdr>
            <w:top w:val="none" w:sz="0" w:space="0" w:color="auto"/>
            <w:left w:val="none" w:sz="0" w:space="0" w:color="auto"/>
            <w:bottom w:val="none" w:sz="0" w:space="0" w:color="auto"/>
            <w:right w:val="none" w:sz="0" w:space="0" w:color="auto"/>
          </w:divBdr>
        </w:div>
        <w:div w:id="1874493065">
          <w:marLeft w:val="1339"/>
          <w:marRight w:val="0"/>
          <w:marTop w:val="77"/>
          <w:marBottom w:val="0"/>
          <w:divBdr>
            <w:top w:val="none" w:sz="0" w:space="0" w:color="auto"/>
            <w:left w:val="none" w:sz="0" w:space="0" w:color="auto"/>
            <w:bottom w:val="none" w:sz="0" w:space="0" w:color="auto"/>
            <w:right w:val="none" w:sz="0" w:space="0" w:color="auto"/>
          </w:divBdr>
        </w:div>
        <w:div w:id="1878196334">
          <w:marLeft w:val="1339"/>
          <w:marRight w:val="0"/>
          <w:marTop w:val="77"/>
          <w:marBottom w:val="0"/>
          <w:divBdr>
            <w:top w:val="none" w:sz="0" w:space="0" w:color="auto"/>
            <w:left w:val="none" w:sz="0" w:space="0" w:color="auto"/>
            <w:bottom w:val="none" w:sz="0" w:space="0" w:color="auto"/>
            <w:right w:val="none" w:sz="0" w:space="0" w:color="auto"/>
          </w:divBdr>
        </w:div>
        <w:div w:id="1932005387">
          <w:marLeft w:val="475"/>
          <w:marRight w:val="0"/>
          <w:marTop w:val="267"/>
          <w:marBottom w:val="0"/>
          <w:divBdr>
            <w:top w:val="none" w:sz="0" w:space="0" w:color="auto"/>
            <w:left w:val="none" w:sz="0" w:space="0" w:color="auto"/>
            <w:bottom w:val="none" w:sz="0" w:space="0" w:color="auto"/>
            <w:right w:val="none" w:sz="0" w:space="0" w:color="auto"/>
          </w:divBdr>
        </w:div>
        <w:div w:id="2005627977">
          <w:marLeft w:val="1339"/>
          <w:marRight w:val="0"/>
          <w:marTop w:val="77"/>
          <w:marBottom w:val="0"/>
          <w:divBdr>
            <w:top w:val="none" w:sz="0" w:space="0" w:color="auto"/>
            <w:left w:val="none" w:sz="0" w:space="0" w:color="auto"/>
            <w:bottom w:val="none" w:sz="0" w:space="0" w:color="auto"/>
            <w:right w:val="none" w:sz="0" w:space="0" w:color="auto"/>
          </w:divBdr>
        </w:div>
        <w:div w:id="2086490776">
          <w:marLeft w:val="1339"/>
          <w:marRight w:val="0"/>
          <w:marTop w:val="86"/>
          <w:marBottom w:val="0"/>
          <w:divBdr>
            <w:top w:val="none" w:sz="0" w:space="0" w:color="auto"/>
            <w:left w:val="none" w:sz="0" w:space="0" w:color="auto"/>
            <w:bottom w:val="none" w:sz="0" w:space="0" w:color="auto"/>
            <w:right w:val="none" w:sz="0" w:space="0" w:color="auto"/>
          </w:divBdr>
        </w:div>
        <w:div w:id="2088191487">
          <w:marLeft w:val="1339"/>
          <w:marRight w:val="0"/>
          <w:marTop w:val="86"/>
          <w:marBottom w:val="0"/>
          <w:divBdr>
            <w:top w:val="none" w:sz="0" w:space="0" w:color="auto"/>
            <w:left w:val="none" w:sz="0" w:space="0" w:color="auto"/>
            <w:bottom w:val="none" w:sz="0" w:space="0" w:color="auto"/>
            <w:right w:val="none" w:sz="0" w:space="0" w:color="auto"/>
          </w:divBdr>
        </w:div>
        <w:div w:id="2137290361">
          <w:marLeft w:val="1339"/>
          <w:marRight w:val="0"/>
          <w:marTop w:val="86"/>
          <w:marBottom w:val="0"/>
          <w:divBdr>
            <w:top w:val="none" w:sz="0" w:space="0" w:color="auto"/>
            <w:left w:val="none" w:sz="0" w:space="0" w:color="auto"/>
            <w:bottom w:val="none" w:sz="0" w:space="0" w:color="auto"/>
            <w:right w:val="none" w:sz="0" w:space="0" w:color="auto"/>
          </w:divBdr>
        </w:div>
      </w:divsChild>
    </w:div>
    <w:div w:id="284118479">
      <w:bodyDiv w:val="1"/>
      <w:marLeft w:val="0"/>
      <w:marRight w:val="0"/>
      <w:marTop w:val="0"/>
      <w:marBottom w:val="0"/>
      <w:divBdr>
        <w:top w:val="none" w:sz="0" w:space="0" w:color="auto"/>
        <w:left w:val="none" w:sz="0" w:space="0" w:color="auto"/>
        <w:bottom w:val="none" w:sz="0" w:space="0" w:color="auto"/>
        <w:right w:val="none" w:sz="0" w:space="0" w:color="auto"/>
      </w:divBdr>
    </w:div>
    <w:div w:id="314067983">
      <w:bodyDiv w:val="1"/>
      <w:marLeft w:val="0"/>
      <w:marRight w:val="0"/>
      <w:marTop w:val="0"/>
      <w:marBottom w:val="0"/>
      <w:divBdr>
        <w:top w:val="none" w:sz="0" w:space="0" w:color="auto"/>
        <w:left w:val="none" w:sz="0" w:space="0" w:color="auto"/>
        <w:bottom w:val="none" w:sz="0" w:space="0" w:color="auto"/>
        <w:right w:val="none" w:sz="0" w:space="0" w:color="auto"/>
      </w:divBdr>
    </w:div>
    <w:div w:id="341669176">
      <w:bodyDiv w:val="1"/>
      <w:marLeft w:val="0"/>
      <w:marRight w:val="0"/>
      <w:marTop w:val="0"/>
      <w:marBottom w:val="0"/>
      <w:divBdr>
        <w:top w:val="none" w:sz="0" w:space="0" w:color="auto"/>
        <w:left w:val="none" w:sz="0" w:space="0" w:color="auto"/>
        <w:bottom w:val="none" w:sz="0" w:space="0" w:color="auto"/>
        <w:right w:val="none" w:sz="0" w:space="0" w:color="auto"/>
      </w:divBdr>
    </w:div>
    <w:div w:id="342442695">
      <w:bodyDiv w:val="1"/>
      <w:marLeft w:val="0"/>
      <w:marRight w:val="0"/>
      <w:marTop w:val="0"/>
      <w:marBottom w:val="0"/>
      <w:divBdr>
        <w:top w:val="none" w:sz="0" w:space="0" w:color="auto"/>
        <w:left w:val="none" w:sz="0" w:space="0" w:color="auto"/>
        <w:bottom w:val="none" w:sz="0" w:space="0" w:color="auto"/>
        <w:right w:val="none" w:sz="0" w:space="0" w:color="auto"/>
      </w:divBdr>
    </w:div>
    <w:div w:id="546066969">
      <w:bodyDiv w:val="1"/>
      <w:marLeft w:val="0"/>
      <w:marRight w:val="0"/>
      <w:marTop w:val="0"/>
      <w:marBottom w:val="0"/>
      <w:divBdr>
        <w:top w:val="none" w:sz="0" w:space="0" w:color="auto"/>
        <w:left w:val="none" w:sz="0" w:space="0" w:color="auto"/>
        <w:bottom w:val="none" w:sz="0" w:space="0" w:color="auto"/>
        <w:right w:val="none" w:sz="0" w:space="0" w:color="auto"/>
      </w:divBdr>
    </w:div>
    <w:div w:id="593518298">
      <w:bodyDiv w:val="1"/>
      <w:marLeft w:val="0"/>
      <w:marRight w:val="0"/>
      <w:marTop w:val="0"/>
      <w:marBottom w:val="0"/>
      <w:divBdr>
        <w:top w:val="none" w:sz="0" w:space="0" w:color="auto"/>
        <w:left w:val="none" w:sz="0" w:space="0" w:color="auto"/>
        <w:bottom w:val="none" w:sz="0" w:space="0" w:color="auto"/>
        <w:right w:val="none" w:sz="0" w:space="0" w:color="auto"/>
      </w:divBdr>
    </w:div>
    <w:div w:id="631910589">
      <w:bodyDiv w:val="1"/>
      <w:marLeft w:val="0"/>
      <w:marRight w:val="0"/>
      <w:marTop w:val="0"/>
      <w:marBottom w:val="0"/>
      <w:divBdr>
        <w:top w:val="none" w:sz="0" w:space="0" w:color="auto"/>
        <w:left w:val="none" w:sz="0" w:space="0" w:color="auto"/>
        <w:bottom w:val="none" w:sz="0" w:space="0" w:color="auto"/>
        <w:right w:val="none" w:sz="0" w:space="0" w:color="auto"/>
      </w:divBdr>
    </w:div>
    <w:div w:id="680737774">
      <w:bodyDiv w:val="1"/>
      <w:marLeft w:val="0"/>
      <w:marRight w:val="0"/>
      <w:marTop w:val="0"/>
      <w:marBottom w:val="0"/>
      <w:divBdr>
        <w:top w:val="none" w:sz="0" w:space="0" w:color="auto"/>
        <w:left w:val="none" w:sz="0" w:space="0" w:color="auto"/>
        <w:bottom w:val="none" w:sz="0" w:space="0" w:color="auto"/>
        <w:right w:val="none" w:sz="0" w:space="0" w:color="auto"/>
      </w:divBdr>
    </w:div>
    <w:div w:id="750079440">
      <w:bodyDiv w:val="1"/>
      <w:marLeft w:val="0"/>
      <w:marRight w:val="0"/>
      <w:marTop w:val="0"/>
      <w:marBottom w:val="0"/>
      <w:divBdr>
        <w:top w:val="none" w:sz="0" w:space="0" w:color="auto"/>
        <w:left w:val="none" w:sz="0" w:space="0" w:color="auto"/>
        <w:bottom w:val="none" w:sz="0" w:space="0" w:color="auto"/>
        <w:right w:val="none" w:sz="0" w:space="0" w:color="auto"/>
      </w:divBdr>
    </w:div>
    <w:div w:id="847714720">
      <w:bodyDiv w:val="1"/>
      <w:marLeft w:val="0"/>
      <w:marRight w:val="0"/>
      <w:marTop w:val="0"/>
      <w:marBottom w:val="0"/>
      <w:divBdr>
        <w:top w:val="none" w:sz="0" w:space="0" w:color="auto"/>
        <w:left w:val="none" w:sz="0" w:space="0" w:color="auto"/>
        <w:bottom w:val="none" w:sz="0" w:space="0" w:color="auto"/>
        <w:right w:val="none" w:sz="0" w:space="0" w:color="auto"/>
      </w:divBdr>
    </w:div>
    <w:div w:id="879634377">
      <w:bodyDiv w:val="1"/>
      <w:marLeft w:val="0"/>
      <w:marRight w:val="0"/>
      <w:marTop w:val="0"/>
      <w:marBottom w:val="0"/>
      <w:divBdr>
        <w:top w:val="none" w:sz="0" w:space="0" w:color="auto"/>
        <w:left w:val="none" w:sz="0" w:space="0" w:color="auto"/>
        <w:bottom w:val="none" w:sz="0" w:space="0" w:color="auto"/>
        <w:right w:val="none" w:sz="0" w:space="0" w:color="auto"/>
      </w:divBdr>
    </w:div>
    <w:div w:id="904295347">
      <w:bodyDiv w:val="1"/>
      <w:marLeft w:val="0"/>
      <w:marRight w:val="0"/>
      <w:marTop w:val="0"/>
      <w:marBottom w:val="0"/>
      <w:divBdr>
        <w:top w:val="none" w:sz="0" w:space="0" w:color="auto"/>
        <w:left w:val="none" w:sz="0" w:space="0" w:color="auto"/>
        <w:bottom w:val="none" w:sz="0" w:space="0" w:color="auto"/>
        <w:right w:val="none" w:sz="0" w:space="0" w:color="auto"/>
      </w:divBdr>
    </w:div>
    <w:div w:id="1146819772">
      <w:bodyDiv w:val="1"/>
      <w:marLeft w:val="0"/>
      <w:marRight w:val="0"/>
      <w:marTop w:val="0"/>
      <w:marBottom w:val="0"/>
      <w:divBdr>
        <w:top w:val="none" w:sz="0" w:space="0" w:color="auto"/>
        <w:left w:val="none" w:sz="0" w:space="0" w:color="auto"/>
        <w:bottom w:val="none" w:sz="0" w:space="0" w:color="auto"/>
        <w:right w:val="none" w:sz="0" w:space="0" w:color="auto"/>
      </w:divBdr>
    </w:div>
    <w:div w:id="1200317436">
      <w:bodyDiv w:val="1"/>
      <w:marLeft w:val="0"/>
      <w:marRight w:val="0"/>
      <w:marTop w:val="0"/>
      <w:marBottom w:val="0"/>
      <w:divBdr>
        <w:top w:val="none" w:sz="0" w:space="0" w:color="auto"/>
        <w:left w:val="none" w:sz="0" w:space="0" w:color="auto"/>
        <w:bottom w:val="none" w:sz="0" w:space="0" w:color="auto"/>
        <w:right w:val="none" w:sz="0" w:space="0" w:color="auto"/>
      </w:divBdr>
    </w:div>
    <w:div w:id="1437751999">
      <w:bodyDiv w:val="1"/>
      <w:marLeft w:val="0"/>
      <w:marRight w:val="0"/>
      <w:marTop w:val="0"/>
      <w:marBottom w:val="0"/>
      <w:divBdr>
        <w:top w:val="none" w:sz="0" w:space="0" w:color="auto"/>
        <w:left w:val="none" w:sz="0" w:space="0" w:color="auto"/>
        <w:bottom w:val="none" w:sz="0" w:space="0" w:color="auto"/>
        <w:right w:val="none" w:sz="0" w:space="0" w:color="auto"/>
      </w:divBdr>
    </w:div>
    <w:div w:id="1449274010">
      <w:bodyDiv w:val="1"/>
      <w:marLeft w:val="0"/>
      <w:marRight w:val="0"/>
      <w:marTop w:val="0"/>
      <w:marBottom w:val="0"/>
      <w:divBdr>
        <w:top w:val="none" w:sz="0" w:space="0" w:color="auto"/>
        <w:left w:val="none" w:sz="0" w:space="0" w:color="auto"/>
        <w:bottom w:val="none" w:sz="0" w:space="0" w:color="auto"/>
        <w:right w:val="none" w:sz="0" w:space="0" w:color="auto"/>
      </w:divBdr>
    </w:div>
    <w:div w:id="1866598098">
      <w:bodyDiv w:val="1"/>
      <w:marLeft w:val="0"/>
      <w:marRight w:val="0"/>
      <w:marTop w:val="0"/>
      <w:marBottom w:val="0"/>
      <w:divBdr>
        <w:top w:val="none" w:sz="0" w:space="0" w:color="auto"/>
        <w:left w:val="none" w:sz="0" w:space="0" w:color="auto"/>
        <w:bottom w:val="none" w:sz="0" w:space="0" w:color="auto"/>
        <w:right w:val="none" w:sz="0" w:space="0" w:color="auto"/>
      </w:divBdr>
    </w:div>
    <w:div w:id="1974283577">
      <w:bodyDiv w:val="1"/>
      <w:marLeft w:val="0"/>
      <w:marRight w:val="0"/>
      <w:marTop w:val="0"/>
      <w:marBottom w:val="0"/>
      <w:divBdr>
        <w:top w:val="none" w:sz="0" w:space="0" w:color="auto"/>
        <w:left w:val="none" w:sz="0" w:space="0" w:color="auto"/>
        <w:bottom w:val="none" w:sz="0" w:space="0" w:color="auto"/>
        <w:right w:val="none" w:sz="0" w:space="0" w:color="auto"/>
      </w:divBdr>
    </w:div>
    <w:div w:id="2024820329">
      <w:bodyDiv w:val="1"/>
      <w:marLeft w:val="0"/>
      <w:marRight w:val="0"/>
      <w:marTop w:val="0"/>
      <w:marBottom w:val="0"/>
      <w:divBdr>
        <w:top w:val="none" w:sz="0" w:space="0" w:color="auto"/>
        <w:left w:val="none" w:sz="0" w:space="0" w:color="auto"/>
        <w:bottom w:val="none" w:sz="0" w:space="0" w:color="auto"/>
        <w:right w:val="none" w:sz="0" w:space="0" w:color="auto"/>
      </w:divBdr>
    </w:div>
    <w:div w:id="2038042490">
      <w:bodyDiv w:val="1"/>
      <w:marLeft w:val="0"/>
      <w:marRight w:val="0"/>
      <w:marTop w:val="0"/>
      <w:marBottom w:val="0"/>
      <w:divBdr>
        <w:top w:val="none" w:sz="0" w:space="0" w:color="auto"/>
        <w:left w:val="none" w:sz="0" w:space="0" w:color="auto"/>
        <w:bottom w:val="none" w:sz="0" w:space="0" w:color="auto"/>
        <w:right w:val="none" w:sz="0" w:space="0" w:color="auto"/>
      </w:divBdr>
    </w:div>
    <w:div w:id="2114932265">
      <w:bodyDiv w:val="1"/>
      <w:marLeft w:val="0"/>
      <w:marRight w:val="0"/>
      <w:marTop w:val="0"/>
      <w:marBottom w:val="0"/>
      <w:divBdr>
        <w:top w:val="none" w:sz="0" w:space="0" w:color="auto"/>
        <w:left w:val="none" w:sz="0" w:space="0" w:color="auto"/>
        <w:bottom w:val="none" w:sz="0" w:space="0" w:color="auto"/>
        <w:right w:val="none" w:sz="0" w:space="0" w:color="auto"/>
      </w:divBdr>
    </w:div>
    <w:div w:id="2136286128">
      <w:bodyDiv w:val="1"/>
      <w:marLeft w:val="0"/>
      <w:marRight w:val="0"/>
      <w:marTop w:val="0"/>
      <w:marBottom w:val="0"/>
      <w:divBdr>
        <w:top w:val="none" w:sz="0" w:space="0" w:color="auto"/>
        <w:left w:val="none" w:sz="0" w:space="0" w:color="auto"/>
        <w:bottom w:val="none" w:sz="0" w:space="0" w:color="auto"/>
        <w:right w:val="none" w:sz="0" w:space="0" w:color="auto"/>
      </w:divBdr>
    </w:div>
    <w:div w:id="2146267444">
      <w:bodyDiv w:val="1"/>
      <w:marLeft w:val="0"/>
      <w:marRight w:val="0"/>
      <w:marTop w:val="0"/>
      <w:marBottom w:val="0"/>
      <w:divBdr>
        <w:top w:val="none" w:sz="0" w:space="0" w:color="auto"/>
        <w:left w:val="none" w:sz="0" w:space="0" w:color="auto"/>
        <w:bottom w:val="none" w:sz="0" w:space="0" w:color="auto"/>
        <w:right w:val="none" w:sz="0" w:space="0" w:color="auto"/>
      </w:divBdr>
      <w:divsChild>
        <w:div w:id="67534212">
          <w:marLeft w:val="893"/>
          <w:marRight w:val="0"/>
          <w:marTop w:val="115"/>
          <w:marBottom w:val="0"/>
          <w:divBdr>
            <w:top w:val="none" w:sz="0" w:space="0" w:color="auto"/>
            <w:left w:val="none" w:sz="0" w:space="0" w:color="auto"/>
            <w:bottom w:val="none" w:sz="0" w:space="0" w:color="auto"/>
            <w:right w:val="none" w:sz="0" w:space="0" w:color="auto"/>
          </w:divBdr>
        </w:div>
        <w:div w:id="123432674">
          <w:marLeft w:val="1339"/>
          <w:marRight w:val="0"/>
          <w:marTop w:val="115"/>
          <w:marBottom w:val="0"/>
          <w:divBdr>
            <w:top w:val="none" w:sz="0" w:space="0" w:color="auto"/>
            <w:left w:val="none" w:sz="0" w:space="0" w:color="auto"/>
            <w:bottom w:val="none" w:sz="0" w:space="0" w:color="auto"/>
            <w:right w:val="none" w:sz="0" w:space="0" w:color="auto"/>
          </w:divBdr>
        </w:div>
        <w:div w:id="128517670">
          <w:marLeft w:val="374"/>
          <w:marRight w:val="0"/>
          <w:marTop w:val="115"/>
          <w:marBottom w:val="0"/>
          <w:divBdr>
            <w:top w:val="none" w:sz="0" w:space="0" w:color="auto"/>
            <w:left w:val="none" w:sz="0" w:space="0" w:color="auto"/>
            <w:bottom w:val="none" w:sz="0" w:space="0" w:color="auto"/>
            <w:right w:val="none" w:sz="0" w:space="0" w:color="auto"/>
          </w:divBdr>
        </w:div>
        <w:div w:id="226309147">
          <w:marLeft w:val="1339"/>
          <w:marRight w:val="0"/>
          <w:marTop w:val="115"/>
          <w:marBottom w:val="0"/>
          <w:divBdr>
            <w:top w:val="none" w:sz="0" w:space="0" w:color="auto"/>
            <w:left w:val="none" w:sz="0" w:space="0" w:color="auto"/>
            <w:bottom w:val="none" w:sz="0" w:space="0" w:color="auto"/>
            <w:right w:val="none" w:sz="0" w:space="0" w:color="auto"/>
          </w:divBdr>
        </w:div>
        <w:div w:id="243149304">
          <w:marLeft w:val="1339"/>
          <w:marRight w:val="0"/>
          <w:marTop w:val="115"/>
          <w:marBottom w:val="0"/>
          <w:divBdr>
            <w:top w:val="none" w:sz="0" w:space="0" w:color="auto"/>
            <w:left w:val="none" w:sz="0" w:space="0" w:color="auto"/>
            <w:bottom w:val="none" w:sz="0" w:space="0" w:color="auto"/>
            <w:right w:val="none" w:sz="0" w:space="0" w:color="auto"/>
          </w:divBdr>
        </w:div>
        <w:div w:id="859244000">
          <w:marLeft w:val="1339"/>
          <w:marRight w:val="0"/>
          <w:marTop w:val="115"/>
          <w:marBottom w:val="0"/>
          <w:divBdr>
            <w:top w:val="none" w:sz="0" w:space="0" w:color="auto"/>
            <w:left w:val="none" w:sz="0" w:space="0" w:color="auto"/>
            <w:bottom w:val="none" w:sz="0" w:space="0" w:color="auto"/>
            <w:right w:val="none" w:sz="0" w:space="0" w:color="auto"/>
          </w:divBdr>
        </w:div>
        <w:div w:id="884223049">
          <w:marLeft w:val="893"/>
          <w:marRight w:val="0"/>
          <w:marTop w:val="115"/>
          <w:marBottom w:val="0"/>
          <w:divBdr>
            <w:top w:val="none" w:sz="0" w:space="0" w:color="auto"/>
            <w:left w:val="none" w:sz="0" w:space="0" w:color="auto"/>
            <w:bottom w:val="none" w:sz="0" w:space="0" w:color="auto"/>
            <w:right w:val="none" w:sz="0" w:space="0" w:color="auto"/>
          </w:divBdr>
        </w:div>
        <w:div w:id="1115095967">
          <w:marLeft w:val="1339"/>
          <w:marRight w:val="0"/>
          <w:marTop w:val="115"/>
          <w:marBottom w:val="0"/>
          <w:divBdr>
            <w:top w:val="none" w:sz="0" w:space="0" w:color="auto"/>
            <w:left w:val="none" w:sz="0" w:space="0" w:color="auto"/>
            <w:bottom w:val="none" w:sz="0" w:space="0" w:color="auto"/>
            <w:right w:val="none" w:sz="0" w:space="0" w:color="auto"/>
          </w:divBdr>
        </w:div>
        <w:div w:id="1290089849">
          <w:marLeft w:val="1339"/>
          <w:marRight w:val="0"/>
          <w:marTop w:val="115"/>
          <w:marBottom w:val="0"/>
          <w:divBdr>
            <w:top w:val="none" w:sz="0" w:space="0" w:color="auto"/>
            <w:left w:val="none" w:sz="0" w:space="0" w:color="auto"/>
            <w:bottom w:val="none" w:sz="0" w:space="0" w:color="auto"/>
            <w:right w:val="none" w:sz="0" w:space="0" w:color="auto"/>
          </w:divBdr>
        </w:div>
        <w:div w:id="1441609355">
          <w:marLeft w:val="1339"/>
          <w:marRight w:val="0"/>
          <w:marTop w:val="115"/>
          <w:marBottom w:val="0"/>
          <w:divBdr>
            <w:top w:val="none" w:sz="0" w:space="0" w:color="auto"/>
            <w:left w:val="none" w:sz="0" w:space="0" w:color="auto"/>
            <w:bottom w:val="none" w:sz="0" w:space="0" w:color="auto"/>
            <w:right w:val="none" w:sz="0" w:space="0" w:color="auto"/>
          </w:divBdr>
        </w:div>
        <w:div w:id="1616013858">
          <w:marLeft w:val="1339"/>
          <w:marRight w:val="0"/>
          <w:marTop w:val="115"/>
          <w:marBottom w:val="0"/>
          <w:divBdr>
            <w:top w:val="none" w:sz="0" w:space="0" w:color="auto"/>
            <w:left w:val="none" w:sz="0" w:space="0" w:color="auto"/>
            <w:bottom w:val="none" w:sz="0" w:space="0" w:color="auto"/>
            <w:right w:val="none" w:sz="0" w:space="0" w:color="auto"/>
          </w:divBdr>
        </w:div>
        <w:div w:id="1672372483">
          <w:marLeft w:val="893"/>
          <w:marRight w:val="0"/>
          <w:marTop w:val="115"/>
          <w:marBottom w:val="0"/>
          <w:divBdr>
            <w:top w:val="none" w:sz="0" w:space="0" w:color="auto"/>
            <w:left w:val="none" w:sz="0" w:space="0" w:color="auto"/>
            <w:bottom w:val="none" w:sz="0" w:space="0" w:color="auto"/>
            <w:right w:val="none" w:sz="0" w:space="0" w:color="auto"/>
          </w:divBdr>
        </w:div>
        <w:div w:id="1827434948">
          <w:marLeft w:val="1339"/>
          <w:marRight w:val="0"/>
          <w:marTop w:val="115"/>
          <w:marBottom w:val="0"/>
          <w:divBdr>
            <w:top w:val="none" w:sz="0" w:space="0" w:color="auto"/>
            <w:left w:val="none" w:sz="0" w:space="0" w:color="auto"/>
            <w:bottom w:val="none" w:sz="0" w:space="0" w:color="auto"/>
            <w:right w:val="none" w:sz="0" w:space="0" w:color="auto"/>
          </w:divBdr>
        </w:div>
        <w:div w:id="2042852265">
          <w:marLeft w:val="1339"/>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ohsep.la.gov/EMT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cques.thibodeaux@l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it.ly/EMDAC-FireSafe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325D6816A80144ABB548D2EE266642" ma:contentTypeVersion="0" ma:contentTypeDescription="Create a new document." ma:contentTypeScope="" ma:versionID="ea7d0ffe21897af33ed11e5d21f566c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8EF5-A8D5-487D-AE7A-A23032627746}">
  <ds:schemaRefs>
    <ds:schemaRef ds:uri="http://schemas.microsoft.com/sharepoint/v3/contenttype/forms"/>
  </ds:schemaRefs>
</ds:datastoreItem>
</file>

<file path=customXml/itemProps2.xml><?xml version="1.0" encoding="utf-8"?>
<ds:datastoreItem xmlns:ds="http://schemas.openxmlformats.org/officeDocument/2006/customXml" ds:itemID="{6E028BC7-B41E-4E95-B96B-1FE27504B6E6}">
  <ds:schemaRefs>
    <ds:schemaRef ds:uri="http://schemas.microsoft.com/office/2006/metadata/longProperties"/>
  </ds:schemaRefs>
</ds:datastoreItem>
</file>

<file path=customXml/itemProps3.xml><?xml version="1.0" encoding="utf-8"?>
<ds:datastoreItem xmlns:ds="http://schemas.openxmlformats.org/officeDocument/2006/customXml" ds:itemID="{26D665B5-018D-40BA-9F52-03EB15670D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ED091F-A137-4AA4-869C-391584F9D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2A7A21B-4788-4EE8-B8C9-597C0E94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LOUISIANA DEPARTMENT OF PUBLIC SAFETY</vt:lpstr>
    </vt:vector>
  </TitlesOfParts>
  <Company>LADPS</Company>
  <LinksUpToDate>false</LinksUpToDate>
  <CharactersWithSpaces>14401</CharactersWithSpaces>
  <SharedDoc>false</SharedDoc>
  <HLinks>
    <vt:vector size="6" baseType="variant">
      <vt:variant>
        <vt:i4>589838</vt:i4>
      </vt:variant>
      <vt:variant>
        <vt:i4>0</vt:i4>
      </vt:variant>
      <vt:variant>
        <vt:i4>0</vt:i4>
      </vt:variant>
      <vt:variant>
        <vt:i4>5</vt:i4>
      </vt:variant>
      <vt:variant>
        <vt:lpwstr>http://gohsep.la.gov/SIEC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DEPARTMENT OF PUBLIC SAFETY</dc:title>
  <dc:subject/>
  <dc:creator>Rochelle, Toni</dc:creator>
  <cp:keywords/>
  <dc:description/>
  <cp:lastModifiedBy>Carla Richard</cp:lastModifiedBy>
  <cp:revision>2</cp:revision>
  <cp:lastPrinted>2023-09-07T14:23:00Z</cp:lastPrinted>
  <dcterms:created xsi:type="dcterms:W3CDTF">2025-10-02T16:21:00Z</dcterms:created>
  <dcterms:modified xsi:type="dcterms:W3CDTF">2025-10-02T16:21:00Z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Johnson, Travis</vt:lpwstr>
  </property>
  <property fmtid="{D5CDD505-2E9C-101B-9397-08002B2CF9AE}" pid="3" name="xd_Signature">
    <vt:lpwstr/>
  </property>
  <property fmtid="{D5CDD505-2E9C-101B-9397-08002B2CF9AE}" pid="4" name="Order">
    <vt:lpwstr>176900.000000000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Johnson, Travis</vt:lpwstr>
  </property>
  <property fmtid="{D5CDD505-2E9C-101B-9397-08002B2CF9AE}" pid="8" name="ContentTypeId">
    <vt:lpwstr>0x01010045325D6816A80144ABB548D2EE266642</vt:lpwstr>
  </property>
</Properties>
</file>